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AF3" w:rsidRDefault="00834CFA" w:rsidP="00092AF3">
      <w:pPr>
        <w:tabs>
          <w:tab w:val="left" w:pos="6775"/>
        </w:tabs>
        <w:spacing w:before="0" w:after="0" w:line="240" w:lineRule="auto"/>
        <w:jc w:val="center"/>
        <w:rPr>
          <w:rFonts w:ascii="Arial" w:eastAsia="Times New Roman" w:hAnsi="Arial" w:cs="Arial"/>
          <w:b w:val="0"/>
          <w:bCs/>
          <w:kern w:val="36"/>
          <w:szCs w:val="22"/>
          <w:lang w:val="es-ES" w:eastAsia="es-ES"/>
        </w:rPr>
      </w:pPr>
      <w:r>
        <w:rPr>
          <w:rFonts w:ascii="Arial" w:eastAsia="Times New Roman" w:hAnsi="Arial" w:cs="Arial"/>
          <w:bCs/>
          <w:kern w:val="36"/>
          <w:szCs w:val="22"/>
          <w:lang w:val="es-ES" w:eastAsia="es-ES"/>
        </w:rPr>
        <w:tab/>
      </w:r>
      <w:r w:rsidR="00092AF3">
        <w:rPr>
          <w:rFonts w:ascii="Arial" w:eastAsia="Times New Roman" w:hAnsi="Arial" w:cs="Arial"/>
          <w:bCs/>
          <w:kern w:val="36"/>
          <w:szCs w:val="22"/>
          <w:lang w:val="es-ES" w:eastAsia="es-ES"/>
        </w:rPr>
        <w:tab/>
        <w:t xml:space="preserve"> </w:t>
      </w:r>
    </w:p>
    <w:p w:rsidR="00092AF3" w:rsidRPr="00BA0459" w:rsidRDefault="00092AF3" w:rsidP="00092AF3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Acta Sesión Ordinaria 1</w:t>
      </w:r>
      <w:r w:rsidR="001657A6">
        <w:rPr>
          <w:rFonts w:ascii="Arial" w:hAnsi="Arial" w:cs="Arial"/>
        </w:rPr>
        <w:t>7</w:t>
      </w:r>
      <w:r w:rsidRPr="00BA0459">
        <w:rPr>
          <w:rFonts w:ascii="Arial" w:hAnsi="Arial" w:cs="Arial"/>
        </w:rPr>
        <w:t>-19</w:t>
      </w:r>
    </w:p>
    <w:p w:rsidR="00092AF3" w:rsidRPr="00BA0459" w:rsidRDefault="00092AF3" w:rsidP="00092AF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 w:val="0"/>
          <w:bCs/>
          <w:kern w:val="36"/>
          <w:sz w:val="12"/>
          <w:szCs w:val="22"/>
          <w:lang w:eastAsia="es-ES"/>
        </w:rPr>
      </w:pPr>
    </w:p>
    <w:p w:rsidR="00092AF3" w:rsidRPr="00BA0459" w:rsidRDefault="00092AF3" w:rsidP="00092AF3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 w:val="0"/>
          <w:bCs/>
          <w:kern w:val="36"/>
          <w:sz w:val="10"/>
          <w:szCs w:val="22"/>
          <w:lang w:val="es-ES" w:eastAsia="es-ES"/>
        </w:rPr>
      </w:pP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  <w:szCs w:val="22"/>
          <w:lang w:val="es-MX"/>
        </w:rPr>
      </w:pPr>
      <w:r w:rsidRPr="00BA0459">
        <w:rPr>
          <w:b w:val="0"/>
          <w:szCs w:val="22"/>
          <w:lang w:val="es-MX"/>
        </w:rPr>
        <w:t xml:space="preserve">Sesión Ordinaria número </w:t>
      </w:r>
      <w:r w:rsidR="001657A6">
        <w:rPr>
          <w:b w:val="0"/>
          <w:szCs w:val="22"/>
          <w:lang w:val="es-MX"/>
        </w:rPr>
        <w:t xml:space="preserve">diecisiete </w:t>
      </w:r>
      <w:r w:rsidRPr="00BA0459">
        <w:rPr>
          <w:b w:val="0"/>
          <w:szCs w:val="22"/>
          <w:lang w:val="es-MX"/>
        </w:rPr>
        <w:t xml:space="preserve">diecinueve, del lunes </w:t>
      </w:r>
      <w:r w:rsidR="001657A6">
        <w:rPr>
          <w:b w:val="0"/>
          <w:szCs w:val="22"/>
          <w:lang w:val="es-MX"/>
        </w:rPr>
        <w:t>seis</w:t>
      </w:r>
      <w:r w:rsidR="00BB23D2">
        <w:rPr>
          <w:b w:val="0"/>
          <w:szCs w:val="22"/>
          <w:lang w:val="es-MX"/>
        </w:rPr>
        <w:t xml:space="preserve"> </w:t>
      </w:r>
      <w:r>
        <w:rPr>
          <w:b w:val="0"/>
          <w:szCs w:val="22"/>
          <w:lang w:val="es-MX"/>
        </w:rPr>
        <w:t xml:space="preserve">de </w:t>
      </w:r>
      <w:r w:rsidR="001657A6">
        <w:rPr>
          <w:b w:val="0"/>
          <w:szCs w:val="22"/>
          <w:lang w:val="es-MX"/>
        </w:rPr>
        <w:t>mayo</w:t>
      </w:r>
      <w:r w:rsidRPr="00BA0459">
        <w:rPr>
          <w:b w:val="0"/>
          <w:szCs w:val="22"/>
          <w:lang w:val="es-MX"/>
        </w:rPr>
        <w:t xml:space="preserve"> del dos mil diecinueve. Inicio de la sesión, a las diecisiete horas con </w:t>
      </w:r>
      <w:r w:rsidR="001657A6">
        <w:rPr>
          <w:b w:val="0"/>
          <w:szCs w:val="22"/>
          <w:lang w:val="es-MX"/>
        </w:rPr>
        <w:t>treinta</w:t>
      </w:r>
      <w:r w:rsidRPr="00BA0459">
        <w:rPr>
          <w:b w:val="0"/>
          <w:szCs w:val="22"/>
          <w:lang w:val="es-MX"/>
        </w:rPr>
        <w:t xml:space="preserve"> minutos en el Colegio de Periodistas.  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rFonts w:ascii="Arial" w:hAnsi="Arial" w:cs="Arial"/>
        </w:rPr>
      </w:pP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  <w:r w:rsidRPr="00BA0459">
        <w:rPr>
          <w:rFonts w:ascii="Arial" w:hAnsi="Arial" w:cs="Arial"/>
        </w:rPr>
        <w:t>Presentes</w:t>
      </w:r>
      <w:r w:rsidRPr="00BA0459">
        <w:rPr>
          <w:rFonts w:ascii="Arial" w:hAnsi="Arial" w:cs="Arial"/>
          <w:b w:val="0"/>
        </w:rPr>
        <w:t>:</w:t>
      </w:r>
      <w:r w:rsidRPr="00BA0459">
        <w:rPr>
          <w:b w:val="0"/>
        </w:rPr>
        <w:t xml:space="preserve"> 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</w:p>
    <w:p w:rsidR="00092AF3" w:rsidRPr="00BA0459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Juan Pablo Estrada Gómez</w:t>
      </w:r>
      <w:r w:rsidRPr="00BA0459">
        <w:rPr>
          <w:b w:val="0"/>
        </w:rPr>
        <w:tab/>
      </w:r>
      <w:r w:rsidRPr="00BA0459">
        <w:rPr>
          <w:b w:val="0"/>
        </w:rPr>
        <w:tab/>
      </w:r>
      <w:proofErr w:type="gramStart"/>
      <w:r w:rsidRPr="00BA0459">
        <w:rPr>
          <w:b w:val="0"/>
        </w:rPr>
        <w:t>Presidente</w:t>
      </w:r>
      <w:proofErr w:type="gramEnd"/>
    </w:p>
    <w:p w:rsidR="00092AF3" w:rsidRPr="00BA0459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Aleyda Solano Torres</w:t>
      </w:r>
      <w:r w:rsidRPr="00BA0459">
        <w:rPr>
          <w:b w:val="0"/>
        </w:rPr>
        <w:tab/>
      </w:r>
      <w:r w:rsidRPr="00BA0459">
        <w:rPr>
          <w:b w:val="0"/>
        </w:rPr>
        <w:tab/>
        <w:t xml:space="preserve"> </w:t>
      </w:r>
      <w:r w:rsidRPr="00BA0459">
        <w:rPr>
          <w:b w:val="0"/>
        </w:rPr>
        <w:tab/>
      </w:r>
      <w:proofErr w:type="gramStart"/>
      <w:r w:rsidRPr="00BA0459">
        <w:rPr>
          <w:b w:val="0"/>
        </w:rPr>
        <w:t>Secretaria</w:t>
      </w:r>
      <w:proofErr w:type="gramEnd"/>
    </w:p>
    <w:p w:rsidR="00092AF3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Betania Artavia Ugalde</w:t>
      </w:r>
      <w:r w:rsidRPr="00BA0459">
        <w:rPr>
          <w:b w:val="0"/>
        </w:rPr>
        <w:tab/>
      </w:r>
      <w:r w:rsidRPr="00BA0459">
        <w:rPr>
          <w:b w:val="0"/>
        </w:rPr>
        <w:tab/>
        <w:t xml:space="preserve">Tesorera </w:t>
      </w:r>
    </w:p>
    <w:p w:rsidR="00092AF3" w:rsidRPr="00BA0459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Johnny Vargas Durán</w:t>
      </w:r>
      <w:r w:rsidRPr="00BA0459">
        <w:rPr>
          <w:b w:val="0"/>
        </w:rPr>
        <w:tab/>
      </w:r>
      <w:r w:rsidRPr="00BA0459">
        <w:rPr>
          <w:b w:val="0"/>
        </w:rPr>
        <w:tab/>
      </w:r>
      <w:r w:rsidRPr="00BA0459">
        <w:rPr>
          <w:b w:val="0"/>
        </w:rPr>
        <w:tab/>
        <w:t>Vocal I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  <w:r w:rsidRPr="00BA0459">
        <w:rPr>
          <w:b w:val="0"/>
        </w:rPr>
        <w:t xml:space="preserve">María Eugenia González Alvarado </w:t>
      </w:r>
      <w:r w:rsidRPr="00BA0459">
        <w:rPr>
          <w:b w:val="0"/>
        </w:rPr>
        <w:tab/>
        <w:t>Vocal II</w:t>
      </w:r>
    </w:p>
    <w:p w:rsidR="00092AF3" w:rsidRPr="00BA0459" w:rsidRDefault="00092AF3" w:rsidP="00092AF3">
      <w:pPr>
        <w:spacing w:before="0" w:after="0" w:line="240" w:lineRule="auto"/>
        <w:outlineLvl w:val="0"/>
        <w:rPr>
          <w:b w:val="0"/>
        </w:rPr>
      </w:pPr>
      <w:r w:rsidRPr="00BA0459">
        <w:rPr>
          <w:b w:val="0"/>
        </w:rPr>
        <w:t>Mercedes Quesada Madrigal</w:t>
      </w:r>
      <w:r w:rsidRPr="00BA0459">
        <w:rPr>
          <w:b w:val="0"/>
        </w:rPr>
        <w:tab/>
      </w:r>
      <w:r w:rsidRPr="00BA0459">
        <w:rPr>
          <w:b w:val="0"/>
        </w:rPr>
        <w:tab/>
        <w:t xml:space="preserve">Fiscal </w:t>
      </w:r>
    </w:p>
    <w:p w:rsidR="00092AF3" w:rsidRPr="00BA0459" w:rsidRDefault="00092AF3" w:rsidP="00092AF3">
      <w:pPr>
        <w:spacing w:before="0" w:after="0" w:line="240" w:lineRule="auto"/>
        <w:rPr>
          <w:b w:val="0"/>
        </w:rPr>
      </w:pPr>
      <w:r w:rsidRPr="00BA0459">
        <w:rPr>
          <w:b w:val="0"/>
        </w:rPr>
        <w:t>Róger Herrera Hidalgo</w:t>
      </w:r>
      <w:r w:rsidRPr="00BA0459">
        <w:rPr>
          <w:b w:val="0"/>
        </w:rPr>
        <w:tab/>
      </w:r>
      <w:r w:rsidRPr="00BA0459">
        <w:rPr>
          <w:b w:val="0"/>
        </w:rPr>
        <w:tab/>
        <w:t>Jefe Administrativo-Financiero</w:t>
      </w:r>
    </w:p>
    <w:p w:rsidR="00092AF3" w:rsidRDefault="00FC7E31" w:rsidP="00092AF3">
      <w:pPr>
        <w:spacing w:before="0" w:after="0" w:line="240" w:lineRule="auto"/>
        <w:rPr>
          <w:b w:val="0"/>
        </w:rPr>
      </w:pPr>
      <w:r>
        <w:rPr>
          <w:b w:val="0"/>
        </w:rPr>
        <w:t>Arles Fonseca Bolaños</w:t>
      </w:r>
      <w:r w:rsidR="00092AF3" w:rsidRPr="00BA0459">
        <w:rPr>
          <w:b w:val="0"/>
        </w:rPr>
        <w:tab/>
        <w:t xml:space="preserve"> </w:t>
      </w:r>
      <w:r w:rsidR="00092AF3" w:rsidRPr="00BA0459">
        <w:rPr>
          <w:b w:val="0"/>
        </w:rPr>
        <w:tab/>
        <w:t>Asistente Administrativo</w:t>
      </w:r>
    </w:p>
    <w:p w:rsidR="00092AF3" w:rsidRPr="00BA0459" w:rsidRDefault="00092AF3" w:rsidP="00092AF3">
      <w:pPr>
        <w:rPr>
          <w:i/>
          <w:szCs w:val="22"/>
          <w:lang w:val="es-MX"/>
        </w:rPr>
      </w:pPr>
      <w:r w:rsidRPr="00BA0459">
        <w:rPr>
          <w:i/>
          <w:szCs w:val="22"/>
          <w:lang w:val="es-MX"/>
        </w:rPr>
        <w:t>ARTÍCULO PRIMERO: CONOCIMIENTO DEL ORDEN DEL DÍA</w:t>
      </w:r>
    </w:p>
    <w:p w:rsidR="00092AF3" w:rsidRDefault="00092AF3" w:rsidP="00092AF3">
      <w:pPr>
        <w:rPr>
          <w:b w:val="0"/>
          <w:i/>
          <w:szCs w:val="22"/>
          <w:lang w:val="es-MX"/>
        </w:rPr>
      </w:pPr>
      <w:r w:rsidRPr="00BA0459">
        <w:rPr>
          <w:i/>
          <w:szCs w:val="22"/>
          <w:lang w:val="es-MX"/>
        </w:rPr>
        <w:t>Acuerdo 01-1</w:t>
      </w:r>
      <w:r w:rsidR="002F11B3">
        <w:rPr>
          <w:i/>
          <w:szCs w:val="22"/>
          <w:lang w:val="es-MX"/>
        </w:rPr>
        <w:t>7</w:t>
      </w:r>
      <w:r w:rsidRPr="00BA0459">
        <w:rPr>
          <w:i/>
          <w:szCs w:val="22"/>
          <w:lang w:val="es-MX"/>
        </w:rPr>
        <w:t>-19</w:t>
      </w:r>
      <w:r w:rsidRPr="00BA0459">
        <w:rPr>
          <w:b w:val="0"/>
          <w:i/>
          <w:szCs w:val="22"/>
          <w:lang w:val="es-MX"/>
        </w:rPr>
        <w:t>:</w:t>
      </w:r>
      <w:r w:rsidRPr="00BA0459">
        <w:rPr>
          <w:b w:val="0"/>
          <w:szCs w:val="22"/>
          <w:lang w:val="es-MX"/>
        </w:rPr>
        <w:t xml:space="preserve"> </w:t>
      </w:r>
      <w:r w:rsidRPr="00BA0459">
        <w:rPr>
          <w:b w:val="0"/>
          <w:i/>
          <w:szCs w:val="22"/>
          <w:lang w:val="es-MX"/>
        </w:rPr>
        <w:t>Se aprueba el orden del d</w:t>
      </w:r>
      <w:r>
        <w:rPr>
          <w:b w:val="0"/>
          <w:i/>
          <w:szCs w:val="22"/>
          <w:lang w:val="es-MX"/>
        </w:rPr>
        <w:t>ía.</w:t>
      </w:r>
    </w:p>
    <w:p w:rsidR="00092AF3" w:rsidRDefault="00092AF3" w:rsidP="00092AF3">
      <w:pPr>
        <w:rPr>
          <w:i/>
          <w:szCs w:val="22"/>
          <w:lang w:val="es-MX"/>
        </w:rPr>
      </w:pPr>
      <w:bookmarkStart w:id="0" w:name="_Hlk489512159"/>
      <w:r w:rsidRPr="00C76D69">
        <w:rPr>
          <w:i/>
          <w:szCs w:val="22"/>
          <w:lang w:val="es-MX"/>
        </w:rPr>
        <w:t xml:space="preserve">ARTÍCULO </w:t>
      </w:r>
      <w:r>
        <w:rPr>
          <w:i/>
          <w:szCs w:val="22"/>
          <w:lang w:val="es-MX"/>
        </w:rPr>
        <w:t>SEGUNDO</w:t>
      </w:r>
      <w:r w:rsidRPr="00C76D69">
        <w:rPr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CONOCIMIENTO, DISCUSIÓN Y APROBACIÓN DEL ACTA</w:t>
      </w:r>
    </w:p>
    <w:p w:rsidR="00563E48" w:rsidRDefault="00563E48" w:rsidP="00563E48">
      <w:pPr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1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14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ordinaria del </w:t>
      </w:r>
      <w:r>
        <w:rPr>
          <w:b w:val="0"/>
          <w:lang w:val="es-MX"/>
        </w:rPr>
        <w:t xml:space="preserve">lunes 08 de abril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 xml:space="preserve">9. </w:t>
      </w:r>
    </w:p>
    <w:p w:rsidR="00DB5823" w:rsidRDefault="00D326F9" w:rsidP="00D326F9">
      <w:pPr>
        <w:rPr>
          <w:b w:val="0"/>
          <w:i/>
          <w:lang w:val="es-MX"/>
        </w:rPr>
      </w:pPr>
      <w:r w:rsidRPr="00092AF3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2</w:t>
      </w:r>
      <w:r w:rsidRPr="00092AF3">
        <w:rPr>
          <w:i/>
          <w:szCs w:val="22"/>
          <w:lang w:val="es-MX"/>
        </w:rPr>
        <w:t>-1</w:t>
      </w:r>
      <w:r>
        <w:rPr>
          <w:i/>
          <w:szCs w:val="22"/>
          <w:lang w:val="es-MX"/>
        </w:rPr>
        <w:t>7</w:t>
      </w:r>
      <w:r w:rsidRPr="00092AF3">
        <w:rPr>
          <w:i/>
          <w:szCs w:val="22"/>
          <w:lang w:val="es-MX"/>
        </w:rPr>
        <w:t>-19</w:t>
      </w:r>
      <w:r w:rsidRPr="00092AF3">
        <w:rPr>
          <w:b w:val="0"/>
          <w:i/>
          <w:szCs w:val="22"/>
          <w:lang w:val="es-MX"/>
        </w:rPr>
        <w:t>: Se</w:t>
      </w:r>
      <w:r>
        <w:rPr>
          <w:b w:val="0"/>
          <w:i/>
          <w:szCs w:val="22"/>
          <w:lang w:val="es-MX"/>
        </w:rPr>
        <w:t xml:space="preserve"> aprueba el acta</w:t>
      </w:r>
      <w:r w:rsidRPr="00092AF3">
        <w:rPr>
          <w:b w:val="0"/>
          <w:i/>
          <w:szCs w:val="22"/>
          <w:lang w:val="es-MX"/>
        </w:rPr>
        <w:t xml:space="preserve"> 1</w:t>
      </w:r>
      <w:r>
        <w:rPr>
          <w:b w:val="0"/>
          <w:i/>
          <w:szCs w:val="22"/>
          <w:lang w:val="es-MX"/>
        </w:rPr>
        <w:t>4</w:t>
      </w:r>
      <w:r w:rsidRPr="00092AF3">
        <w:rPr>
          <w:b w:val="0"/>
          <w:i/>
          <w:szCs w:val="22"/>
          <w:lang w:val="es-MX"/>
        </w:rPr>
        <w:t xml:space="preserve">-19 </w:t>
      </w:r>
      <w:r w:rsidRPr="00092AF3">
        <w:rPr>
          <w:b w:val="0"/>
          <w:i/>
          <w:lang w:val="es-MX"/>
        </w:rPr>
        <w:t xml:space="preserve">de la </w:t>
      </w:r>
      <w:r w:rsidRPr="00E8008D">
        <w:rPr>
          <w:b w:val="0"/>
          <w:i/>
          <w:lang w:val="es-MX"/>
        </w:rPr>
        <w:t>sesión ordinaria del lunes 0</w:t>
      </w:r>
      <w:r>
        <w:rPr>
          <w:b w:val="0"/>
          <w:i/>
          <w:lang w:val="es-MX"/>
        </w:rPr>
        <w:t>8</w:t>
      </w:r>
      <w:r w:rsidRPr="00E8008D">
        <w:rPr>
          <w:b w:val="0"/>
          <w:i/>
          <w:lang w:val="es-MX"/>
        </w:rPr>
        <w:t xml:space="preserve"> de abril del 2019.</w:t>
      </w:r>
      <w:r>
        <w:rPr>
          <w:b w:val="0"/>
          <w:i/>
          <w:lang w:val="es-MX"/>
        </w:rPr>
        <w:t xml:space="preserve"> </w:t>
      </w:r>
    </w:p>
    <w:p w:rsidR="00563E48" w:rsidRPr="00C1698F" w:rsidRDefault="00563E48" w:rsidP="00D326F9">
      <w:pPr>
        <w:rPr>
          <w:b w:val="0"/>
          <w:i/>
          <w:u w:val="single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2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15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</w:t>
      </w:r>
      <w:r>
        <w:rPr>
          <w:b w:val="0"/>
          <w:lang w:val="es-MX"/>
        </w:rPr>
        <w:t>o</w:t>
      </w:r>
      <w:r w:rsidRPr="005E1D9D">
        <w:rPr>
          <w:b w:val="0"/>
          <w:lang w:val="es-MX"/>
        </w:rPr>
        <w:t xml:space="preserve">rdinaria del </w:t>
      </w:r>
      <w:r>
        <w:rPr>
          <w:b w:val="0"/>
          <w:lang w:val="es-MX"/>
        </w:rPr>
        <w:t xml:space="preserve">miércoles 24 de abril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 xml:space="preserve">9. </w:t>
      </w:r>
      <w:r w:rsidR="00D326F9" w:rsidRPr="00D326F9">
        <w:rPr>
          <w:b w:val="0"/>
          <w:i/>
          <w:u w:val="single"/>
          <w:lang w:val="es-MX"/>
        </w:rPr>
        <w:t>Se traslada para la próxima sesión.</w:t>
      </w:r>
    </w:p>
    <w:p w:rsidR="00563E48" w:rsidRDefault="00563E48" w:rsidP="00563E48">
      <w:pPr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3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03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</w:t>
      </w:r>
      <w:r>
        <w:rPr>
          <w:b w:val="0"/>
          <w:lang w:val="es-MX"/>
        </w:rPr>
        <w:t>extrao</w:t>
      </w:r>
      <w:r w:rsidRPr="005E1D9D">
        <w:rPr>
          <w:b w:val="0"/>
          <w:lang w:val="es-MX"/>
        </w:rPr>
        <w:t xml:space="preserve">rdinaria del </w:t>
      </w:r>
      <w:r>
        <w:rPr>
          <w:b w:val="0"/>
          <w:lang w:val="es-MX"/>
        </w:rPr>
        <w:t xml:space="preserve">viernes 26 de abril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 xml:space="preserve">9. </w:t>
      </w:r>
    </w:p>
    <w:p w:rsidR="00D326F9" w:rsidRDefault="00D326F9" w:rsidP="00563E48">
      <w:pPr>
        <w:rPr>
          <w:b w:val="0"/>
          <w:i/>
          <w:u w:val="single"/>
          <w:lang w:val="es-MX"/>
        </w:rPr>
      </w:pPr>
      <w:r w:rsidRPr="00D326F9">
        <w:rPr>
          <w:b w:val="0"/>
          <w:i/>
          <w:u w:val="single"/>
          <w:lang w:val="es-MX"/>
        </w:rPr>
        <w:t>Se traslada para la próxima sesión</w:t>
      </w:r>
    </w:p>
    <w:p w:rsidR="00563E48" w:rsidRDefault="00563E48" w:rsidP="00563E48">
      <w:pPr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4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16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</w:t>
      </w:r>
      <w:r>
        <w:rPr>
          <w:b w:val="0"/>
          <w:lang w:val="es-MX"/>
        </w:rPr>
        <w:t>o</w:t>
      </w:r>
      <w:r w:rsidRPr="005E1D9D">
        <w:rPr>
          <w:b w:val="0"/>
          <w:lang w:val="es-MX"/>
        </w:rPr>
        <w:t xml:space="preserve">rdinaria del </w:t>
      </w:r>
      <w:r>
        <w:rPr>
          <w:b w:val="0"/>
          <w:lang w:val="es-MX"/>
        </w:rPr>
        <w:t xml:space="preserve">lunes 29 de abril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 xml:space="preserve">9.  </w:t>
      </w:r>
    </w:p>
    <w:p w:rsidR="00D326F9" w:rsidRDefault="00D326F9" w:rsidP="00563E48">
      <w:pPr>
        <w:rPr>
          <w:b w:val="0"/>
          <w:i/>
          <w:u w:val="single"/>
          <w:lang w:val="es-MX"/>
        </w:rPr>
      </w:pPr>
      <w:r w:rsidRPr="00D326F9">
        <w:rPr>
          <w:b w:val="0"/>
          <w:i/>
          <w:u w:val="single"/>
          <w:lang w:val="es-MX"/>
        </w:rPr>
        <w:t>Se traslada para la próxima sesión.</w:t>
      </w:r>
    </w:p>
    <w:p w:rsidR="00563E48" w:rsidRDefault="00563E48" w:rsidP="00563E48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>ARTÍCULO TERCERO: CONTROL DE ACUERDOS</w:t>
      </w:r>
    </w:p>
    <w:p w:rsidR="002C4C88" w:rsidRPr="002C4C88" w:rsidRDefault="002C4C88" w:rsidP="00563E48">
      <w:pPr>
        <w:rPr>
          <w:b w:val="0"/>
          <w:lang w:val="es-MX"/>
        </w:rPr>
      </w:pPr>
      <w:r w:rsidRPr="002C4C88">
        <w:rPr>
          <w:b w:val="0"/>
          <w:lang w:val="es-MX"/>
        </w:rPr>
        <w:t>3.1 Análisis de la información ofrecida.</w:t>
      </w:r>
    </w:p>
    <w:p w:rsidR="00563E48" w:rsidRDefault="00563E48" w:rsidP="00563E48">
      <w:pPr>
        <w:rPr>
          <w:b w:val="0"/>
          <w:szCs w:val="22"/>
          <w:lang w:val="es-MX"/>
        </w:rPr>
      </w:pPr>
      <w:r>
        <w:rPr>
          <w:i/>
          <w:szCs w:val="22"/>
          <w:lang w:val="es-MX"/>
        </w:rPr>
        <w:t>ARTÍCULO CUARTO: CORRESPONDENCIA.</w:t>
      </w:r>
      <w:r w:rsidRPr="008C2B3D">
        <w:rPr>
          <w:b w:val="0"/>
          <w:szCs w:val="22"/>
          <w:lang w:val="es-MX"/>
        </w:rPr>
        <w:t xml:space="preserve"> </w:t>
      </w:r>
    </w:p>
    <w:p w:rsidR="00563E48" w:rsidRPr="002C4C88" w:rsidRDefault="002C4C88" w:rsidP="00563E48">
      <w:pPr>
        <w:rPr>
          <w:i/>
          <w:szCs w:val="22"/>
          <w:lang w:val="es-MX"/>
        </w:rPr>
      </w:pPr>
      <w:r w:rsidRPr="002C4C88">
        <w:rPr>
          <w:b w:val="0"/>
          <w:i/>
          <w:szCs w:val="22"/>
          <w:lang w:val="es-MX"/>
        </w:rPr>
        <w:t xml:space="preserve">No hay correspondencia. </w:t>
      </w:r>
    </w:p>
    <w:p w:rsidR="00563E48" w:rsidRPr="00A2768B" w:rsidRDefault="00563E48" w:rsidP="00563E48">
      <w:pPr>
        <w:rPr>
          <w:b w:val="0"/>
          <w:i/>
          <w:szCs w:val="22"/>
          <w:lang w:val="es-MX"/>
        </w:rPr>
      </w:pPr>
      <w:r>
        <w:rPr>
          <w:i/>
          <w:szCs w:val="22"/>
          <w:lang w:val="es-MX"/>
        </w:rPr>
        <w:t>ARTÍCULO QUINTO: CRÉDITOS Y SUBSIDIOS</w:t>
      </w:r>
    </w:p>
    <w:p w:rsidR="00563E48" w:rsidRDefault="00563E48" w:rsidP="00563E48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.1 Créditos</w:t>
      </w:r>
    </w:p>
    <w:p w:rsidR="00735ABC" w:rsidRDefault="00735ABC" w:rsidP="00735ABC">
      <w:pPr>
        <w:rPr>
          <w:b w:val="0"/>
          <w:szCs w:val="22"/>
          <w:lang w:val="es-MX"/>
        </w:rPr>
      </w:pPr>
      <w:r w:rsidRPr="006C2F21">
        <w:rPr>
          <w:b w:val="0"/>
          <w:szCs w:val="22"/>
          <w:lang w:val="es-MX"/>
        </w:rPr>
        <w:lastRenderedPageBreak/>
        <w:t>5.1.</w:t>
      </w:r>
      <w:r>
        <w:rPr>
          <w:b w:val="0"/>
          <w:szCs w:val="22"/>
          <w:lang w:val="es-MX"/>
        </w:rPr>
        <w:t>1</w:t>
      </w:r>
      <w:r w:rsidRPr="006C2F21">
        <w:rPr>
          <w:b w:val="0"/>
          <w:szCs w:val="22"/>
          <w:lang w:val="es-MX"/>
        </w:rPr>
        <w:t xml:space="preserve"> </w:t>
      </w:r>
      <w:r>
        <w:rPr>
          <w:b w:val="0"/>
          <w:szCs w:val="22"/>
          <w:lang w:val="es-MX"/>
        </w:rPr>
        <w:t>El</w:t>
      </w:r>
      <w:r w:rsidRPr="006C2F21">
        <w:rPr>
          <w:b w:val="0"/>
          <w:szCs w:val="22"/>
          <w:lang w:val="es-MX"/>
        </w:rPr>
        <w:t xml:space="preserve"> colegiad</w:t>
      </w:r>
      <w:r>
        <w:rPr>
          <w:b w:val="0"/>
          <w:szCs w:val="22"/>
          <w:lang w:val="es-MX"/>
        </w:rPr>
        <w:t>o</w:t>
      </w:r>
      <w:r w:rsidR="00674D3C">
        <w:rPr>
          <w:b w:val="0"/>
          <w:szCs w:val="22"/>
          <w:lang w:val="es-MX"/>
        </w:rPr>
        <w:t xml:space="preserve"> </w:t>
      </w:r>
      <w:r>
        <w:rPr>
          <w:b w:val="0"/>
          <w:szCs w:val="22"/>
          <w:lang w:val="es-MX"/>
        </w:rPr>
        <w:t xml:space="preserve">solicita un crédito RAMT Hipotecario por un monto de ¢20.000.000.00, a un plazo de 240 meses, tasa de interés del 9.50% anual. </w:t>
      </w:r>
    </w:p>
    <w:p w:rsidR="00735ABC" w:rsidRDefault="00735ABC" w:rsidP="00834CFA">
      <w:pPr>
        <w:rPr>
          <w:b w:val="0"/>
          <w:szCs w:val="22"/>
          <w:lang w:val="es-MX"/>
        </w:rPr>
      </w:pPr>
      <w:r w:rsidRPr="0032727B">
        <w:rPr>
          <w:b w:val="0"/>
          <w:szCs w:val="22"/>
          <w:lang w:val="es-MX"/>
        </w:rPr>
        <w:t>El Jefe Administrativo Financiero FM presenta la ficha de indicadores</w:t>
      </w:r>
      <w:r w:rsidR="0032727B" w:rsidRPr="0032727B">
        <w:rPr>
          <w:b w:val="0"/>
          <w:szCs w:val="22"/>
          <w:lang w:val="es-MX"/>
        </w:rPr>
        <w:t xml:space="preserve"> económicos y financieros del colegiado, así como, legales de la propiedad y otras consultas crediticias, determinando que cumple con lo establecido en el R</w:t>
      </w:r>
      <w:bookmarkStart w:id="1" w:name="_GoBack"/>
      <w:bookmarkEnd w:id="1"/>
      <w:r w:rsidR="0032727B" w:rsidRPr="0032727B">
        <w:rPr>
          <w:b w:val="0"/>
          <w:szCs w:val="22"/>
          <w:lang w:val="es-MX"/>
        </w:rPr>
        <w:t xml:space="preserve">eglamento de Crédito. </w:t>
      </w:r>
    </w:p>
    <w:p w:rsidR="0032727B" w:rsidRDefault="0032727B" w:rsidP="00834CFA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Los directivos analizan la solicitud y determinan continuar en la siguiente etapa consiste en solicitar avaluó de la propiedad.</w:t>
      </w:r>
    </w:p>
    <w:p w:rsidR="00834CFA" w:rsidRDefault="00834CFA" w:rsidP="00834CFA">
      <w:pPr>
        <w:rPr>
          <w:b w:val="0"/>
          <w:szCs w:val="22"/>
          <w:lang w:val="es-MX"/>
        </w:rPr>
      </w:pPr>
      <w:bookmarkStart w:id="2" w:name="_Hlk8814586"/>
      <w:r w:rsidRPr="006C2F21">
        <w:rPr>
          <w:b w:val="0"/>
          <w:szCs w:val="22"/>
          <w:lang w:val="es-MX"/>
        </w:rPr>
        <w:t>5.1.</w:t>
      </w:r>
      <w:r>
        <w:rPr>
          <w:b w:val="0"/>
          <w:szCs w:val="22"/>
          <w:lang w:val="es-MX"/>
        </w:rPr>
        <w:t>2</w:t>
      </w:r>
      <w:r w:rsidRPr="006C2F21">
        <w:rPr>
          <w:b w:val="0"/>
          <w:szCs w:val="22"/>
          <w:lang w:val="es-MX"/>
        </w:rPr>
        <w:t xml:space="preserve"> </w:t>
      </w:r>
      <w:r>
        <w:rPr>
          <w:b w:val="0"/>
          <w:szCs w:val="22"/>
          <w:lang w:val="es-MX"/>
        </w:rPr>
        <w:t>La</w:t>
      </w:r>
      <w:r w:rsidRPr="006C2F21">
        <w:rPr>
          <w:b w:val="0"/>
          <w:szCs w:val="22"/>
          <w:lang w:val="es-MX"/>
        </w:rPr>
        <w:t xml:space="preserve"> colegiad</w:t>
      </w:r>
      <w:r>
        <w:rPr>
          <w:b w:val="0"/>
          <w:szCs w:val="22"/>
          <w:lang w:val="es-MX"/>
        </w:rPr>
        <w:t>a</w:t>
      </w:r>
      <w:r w:rsidRPr="006C2F21">
        <w:rPr>
          <w:b w:val="0"/>
          <w:szCs w:val="22"/>
          <w:lang w:val="es-MX"/>
        </w:rPr>
        <w:t xml:space="preserve"> </w:t>
      </w:r>
      <w:r>
        <w:rPr>
          <w:b w:val="0"/>
          <w:szCs w:val="22"/>
          <w:lang w:val="es-MX"/>
        </w:rPr>
        <w:t xml:space="preserve">solicita un crédito Sin Fiador por un monto de ¢1.000.000.00, a un plazo de </w:t>
      </w:r>
      <w:r w:rsidR="00A77132">
        <w:rPr>
          <w:b w:val="0"/>
          <w:szCs w:val="22"/>
          <w:lang w:val="es-MX"/>
        </w:rPr>
        <w:t>36</w:t>
      </w:r>
      <w:r>
        <w:rPr>
          <w:b w:val="0"/>
          <w:szCs w:val="22"/>
          <w:lang w:val="es-MX"/>
        </w:rPr>
        <w:t xml:space="preserve"> meses, tasa de interés del 21% anual. </w:t>
      </w:r>
    </w:p>
    <w:p w:rsidR="00834CFA" w:rsidRPr="000F7BAA" w:rsidRDefault="00834CFA" w:rsidP="00834CFA">
      <w:pPr>
        <w:spacing w:line="240" w:lineRule="auto"/>
        <w:rPr>
          <w:b w:val="0"/>
          <w:i/>
          <w:szCs w:val="22"/>
          <w:lang w:val="es-MX"/>
        </w:rPr>
      </w:pPr>
      <w:r w:rsidRPr="000F7BAA">
        <w:rPr>
          <w:i/>
          <w:szCs w:val="22"/>
          <w:lang w:val="es-MX"/>
        </w:rPr>
        <w:t>Acuerdo 0</w:t>
      </w:r>
      <w:r w:rsidR="005D42E0">
        <w:rPr>
          <w:i/>
          <w:szCs w:val="22"/>
          <w:lang w:val="es-MX"/>
        </w:rPr>
        <w:t>3</w:t>
      </w:r>
      <w:r w:rsidRPr="000F7BAA">
        <w:rPr>
          <w:i/>
          <w:szCs w:val="22"/>
          <w:lang w:val="es-MX"/>
        </w:rPr>
        <w:t>-1</w:t>
      </w:r>
      <w:r>
        <w:rPr>
          <w:i/>
          <w:szCs w:val="22"/>
          <w:lang w:val="es-MX"/>
        </w:rPr>
        <w:t>7</w:t>
      </w:r>
      <w:r w:rsidRPr="000F7BAA">
        <w:rPr>
          <w:i/>
          <w:szCs w:val="22"/>
          <w:lang w:val="es-MX"/>
        </w:rPr>
        <w:t>-19:</w:t>
      </w:r>
      <w:r w:rsidRPr="000F7BAA">
        <w:rPr>
          <w:b w:val="0"/>
          <w:i/>
          <w:szCs w:val="22"/>
          <w:lang w:val="es-MX"/>
        </w:rPr>
        <w:t xml:space="preserve"> </w:t>
      </w:r>
      <w:r w:rsidRPr="00834CFA">
        <w:rPr>
          <w:b w:val="0"/>
          <w:i/>
          <w:szCs w:val="22"/>
          <w:lang w:val="es-MX"/>
        </w:rPr>
        <w:t xml:space="preserve">Se acuerda aprobar solicitud de crédito denominado </w:t>
      </w:r>
      <w:r>
        <w:rPr>
          <w:b w:val="0"/>
          <w:i/>
          <w:szCs w:val="22"/>
          <w:lang w:val="es-MX"/>
        </w:rPr>
        <w:t>sin fiador</w:t>
      </w:r>
      <w:r w:rsidRPr="00834CFA">
        <w:rPr>
          <w:b w:val="0"/>
          <w:i/>
          <w:szCs w:val="22"/>
          <w:lang w:val="es-MX"/>
        </w:rPr>
        <w:t xml:space="preserve"> a</w:t>
      </w:r>
      <w:r>
        <w:rPr>
          <w:b w:val="0"/>
          <w:i/>
          <w:szCs w:val="22"/>
          <w:lang w:val="es-MX"/>
        </w:rPr>
        <w:t xml:space="preserve"> </w:t>
      </w:r>
      <w:r w:rsidRPr="00834CFA">
        <w:rPr>
          <w:b w:val="0"/>
          <w:i/>
          <w:szCs w:val="22"/>
          <w:lang w:val="es-MX"/>
        </w:rPr>
        <w:t>l</w:t>
      </w:r>
      <w:r>
        <w:rPr>
          <w:b w:val="0"/>
          <w:i/>
          <w:szCs w:val="22"/>
          <w:lang w:val="es-MX"/>
        </w:rPr>
        <w:t>a</w:t>
      </w:r>
      <w:r w:rsidRPr="00834CFA">
        <w:rPr>
          <w:b w:val="0"/>
          <w:i/>
          <w:szCs w:val="22"/>
          <w:lang w:val="es-MX"/>
        </w:rPr>
        <w:t xml:space="preserve"> colegiada</w:t>
      </w:r>
      <w:r w:rsidR="008563EB">
        <w:rPr>
          <w:b w:val="0"/>
          <w:i/>
          <w:szCs w:val="22"/>
          <w:lang w:val="es-MX"/>
        </w:rPr>
        <w:t>,</w:t>
      </w:r>
      <w:r w:rsidRPr="00834CFA">
        <w:rPr>
          <w:b w:val="0"/>
          <w:i/>
          <w:szCs w:val="22"/>
          <w:lang w:val="es-MX"/>
        </w:rPr>
        <w:t xml:space="preserve"> por un monto de ¢</w:t>
      </w:r>
      <w:r>
        <w:rPr>
          <w:b w:val="0"/>
          <w:i/>
          <w:szCs w:val="22"/>
          <w:lang w:val="es-MX"/>
        </w:rPr>
        <w:t>1.0</w:t>
      </w:r>
      <w:r w:rsidRPr="00834CFA">
        <w:rPr>
          <w:b w:val="0"/>
          <w:i/>
          <w:szCs w:val="22"/>
          <w:lang w:val="es-MX"/>
        </w:rPr>
        <w:t xml:space="preserve">00.000.00 a un plazo 36 meses y tasa de interés del </w:t>
      </w:r>
      <w:r>
        <w:rPr>
          <w:b w:val="0"/>
          <w:i/>
          <w:szCs w:val="22"/>
          <w:lang w:val="es-MX"/>
        </w:rPr>
        <w:t>21</w:t>
      </w:r>
      <w:r w:rsidRPr="00834CFA">
        <w:rPr>
          <w:b w:val="0"/>
          <w:i/>
          <w:szCs w:val="22"/>
          <w:lang w:val="es-MX"/>
        </w:rPr>
        <w:t xml:space="preserve">% anual. Cumple con lo establecido en el Reglamento de Crédito. (Acuerdo en firme </w:t>
      </w:r>
      <w:r>
        <w:rPr>
          <w:b w:val="0"/>
          <w:i/>
          <w:szCs w:val="22"/>
          <w:lang w:val="es-MX"/>
        </w:rPr>
        <w:t>y por unanimidad</w:t>
      </w:r>
      <w:r w:rsidRPr="00834CFA">
        <w:rPr>
          <w:b w:val="0"/>
          <w:i/>
          <w:szCs w:val="22"/>
          <w:lang w:val="es-MX"/>
        </w:rPr>
        <w:t>).</w:t>
      </w:r>
    </w:p>
    <w:bookmarkEnd w:id="2"/>
    <w:p w:rsidR="00563E48" w:rsidRDefault="00563E48" w:rsidP="00563E48">
      <w:pPr>
        <w:tabs>
          <w:tab w:val="left" w:pos="2070"/>
        </w:tabs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.2 Subsidios</w:t>
      </w:r>
      <w:r>
        <w:rPr>
          <w:szCs w:val="22"/>
          <w:lang w:val="es-MX"/>
        </w:rPr>
        <w:tab/>
      </w:r>
    </w:p>
    <w:p w:rsidR="00563E48" w:rsidRPr="001C1230" w:rsidRDefault="00563E48" w:rsidP="00563E48">
      <w:pPr>
        <w:rPr>
          <w:b w:val="0"/>
          <w:szCs w:val="22"/>
          <w:lang w:val="es-MX"/>
        </w:rPr>
      </w:pPr>
      <w:r w:rsidRPr="001C1230">
        <w:rPr>
          <w:b w:val="0"/>
          <w:szCs w:val="22"/>
          <w:lang w:val="es-MX"/>
        </w:rPr>
        <w:t>Subsidios autorizados por la administración de acuerdo con la política PO-FM-03-2014 aprobada en sesión ordinaria No. 20 del 03 de junio del 2014.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6408" w:type="dxa"/>
        <w:tblLook w:val="04A0" w:firstRow="1" w:lastRow="0" w:firstColumn="1" w:lastColumn="0" w:noHBand="0" w:noVBand="1"/>
      </w:tblPr>
      <w:tblGrid>
        <w:gridCol w:w="993"/>
        <w:gridCol w:w="2693"/>
        <w:gridCol w:w="1134"/>
        <w:gridCol w:w="1588"/>
      </w:tblGrid>
      <w:tr w:rsidR="00674D3C" w:rsidTr="00674D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674D3C" w:rsidRDefault="00674D3C" w:rsidP="00C6418F">
            <w:pPr>
              <w:rPr>
                <w:rFonts w:ascii="Cambria" w:eastAsia="Times New Roman" w:hAnsi="Cambria"/>
                <w:i/>
                <w:iCs/>
                <w:color w:val="000000"/>
                <w:sz w:val="22"/>
                <w:lang w:val="es-MX" w:eastAsia="en-US"/>
              </w:rPr>
            </w:pPr>
            <w:r w:rsidRPr="001E2242">
              <w:rPr>
                <w:sz w:val="20"/>
                <w:lang w:val="es-MX" w:eastAsia="en-US"/>
              </w:rPr>
              <w:t>#</w:t>
            </w:r>
          </w:p>
        </w:tc>
        <w:tc>
          <w:tcPr>
            <w:tcW w:w="2693" w:type="dxa"/>
          </w:tcPr>
          <w:p w:rsidR="00674D3C" w:rsidRDefault="00674D3C" w:rsidP="00C641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134" w:type="dxa"/>
          </w:tcPr>
          <w:p w:rsidR="00674D3C" w:rsidRDefault="00674D3C" w:rsidP="00C641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588" w:type="dxa"/>
          </w:tcPr>
          <w:p w:rsidR="00674D3C" w:rsidRDefault="00674D3C" w:rsidP="00C641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674D3C" w:rsidTr="00674D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674D3C" w:rsidRPr="005D18AE" w:rsidRDefault="00674D3C" w:rsidP="00C6418F">
            <w:pPr>
              <w:ind w:right="666"/>
              <w:jc w:val="center"/>
              <w:rPr>
                <w:rFonts w:eastAsia="Times New Roman"/>
                <w:iCs/>
                <w:color w:val="000000"/>
                <w:sz w:val="22"/>
                <w:lang w:eastAsia="en-US"/>
              </w:rPr>
            </w:pPr>
            <w:r w:rsidRPr="005D18AE">
              <w:rPr>
                <w:rFonts w:eastAsia="Times New Roman"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674D3C" w:rsidRPr="005D18AE" w:rsidRDefault="00674D3C" w:rsidP="00C6418F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D18AE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Nacimiento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74D3C" w:rsidRPr="005D18AE" w:rsidRDefault="00674D3C" w:rsidP="00C641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D18AE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Hija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674D3C" w:rsidRDefault="00674D3C" w:rsidP="00C6418F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 w:rsidRPr="005D18AE"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¢204.375.10</w:t>
            </w:r>
          </w:p>
        </w:tc>
      </w:tr>
      <w:tr w:rsidR="00674D3C" w:rsidTr="00674D3C">
        <w:trPr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674D3C" w:rsidRPr="00A838ED" w:rsidRDefault="00674D3C" w:rsidP="00C6418F">
            <w:pPr>
              <w:ind w:right="666"/>
              <w:rPr>
                <w:rFonts w:eastAsia="Times New Roman"/>
                <w:iCs/>
                <w:color w:val="000000"/>
                <w:sz w:val="22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674D3C" w:rsidRDefault="00674D3C" w:rsidP="00C6418F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74D3C" w:rsidRDefault="00674D3C" w:rsidP="00C641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674D3C" w:rsidRDefault="00674D3C" w:rsidP="00C6418F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</w:p>
        </w:tc>
      </w:tr>
    </w:tbl>
    <w:p w:rsidR="00674D3C" w:rsidRDefault="00674D3C" w:rsidP="00563E48">
      <w:pPr>
        <w:rPr>
          <w:b w:val="0"/>
          <w:szCs w:val="22"/>
          <w:lang w:val="es-MX"/>
        </w:rPr>
      </w:pPr>
    </w:p>
    <w:p w:rsidR="00674D3C" w:rsidRDefault="00674D3C" w:rsidP="00563E48">
      <w:pPr>
        <w:rPr>
          <w:b w:val="0"/>
          <w:szCs w:val="22"/>
          <w:lang w:val="es-MX"/>
        </w:rPr>
      </w:pPr>
    </w:p>
    <w:p w:rsidR="00674D3C" w:rsidRDefault="00674D3C" w:rsidP="00563E48">
      <w:pPr>
        <w:rPr>
          <w:b w:val="0"/>
          <w:szCs w:val="22"/>
          <w:lang w:val="es-MX"/>
        </w:rPr>
      </w:pPr>
    </w:p>
    <w:p w:rsidR="00674D3C" w:rsidRDefault="00674D3C" w:rsidP="00563E48">
      <w:pPr>
        <w:rPr>
          <w:b w:val="0"/>
          <w:szCs w:val="22"/>
          <w:lang w:val="es-MX"/>
        </w:rPr>
      </w:pPr>
    </w:p>
    <w:p w:rsidR="00563E48" w:rsidRDefault="00563E48" w:rsidP="00563E48">
      <w:pPr>
        <w:rPr>
          <w:b w:val="0"/>
          <w:szCs w:val="22"/>
          <w:lang w:val="es-MX"/>
        </w:rPr>
      </w:pPr>
      <w:r w:rsidRPr="008C2B3D">
        <w:rPr>
          <w:b w:val="0"/>
          <w:szCs w:val="22"/>
          <w:lang w:val="es-MX"/>
        </w:rPr>
        <w:t>5.2.1 Solicitud de subsidio de incapacidad temporal</w:t>
      </w:r>
      <w:r>
        <w:rPr>
          <w:b w:val="0"/>
          <w:szCs w:val="22"/>
          <w:lang w:val="es-MX"/>
        </w:rPr>
        <w:t xml:space="preserve">. </w:t>
      </w:r>
    </w:p>
    <w:p w:rsidR="00536ED6" w:rsidRPr="008C2B3D" w:rsidRDefault="00536ED6" w:rsidP="00132796">
      <w:pPr>
        <w:spacing w:line="240" w:lineRule="auto"/>
        <w:rPr>
          <w:b w:val="0"/>
          <w:szCs w:val="22"/>
          <w:lang w:val="es-MX"/>
        </w:rPr>
      </w:pPr>
      <w:r w:rsidRPr="00927302">
        <w:rPr>
          <w:i/>
          <w:szCs w:val="22"/>
          <w:lang w:val="es-MX"/>
        </w:rPr>
        <w:t>Acuerdo 0</w:t>
      </w:r>
      <w:r w:rsidR="00030A82">
        <w:rPr>
          <w:i/>
          <w:szCs w:val="22"/>
          <w:lang w:val="es-MX"/>
        </w:rPr>
        <w:t>4</w:t>
      </w:r>
      <w:r w:rsidRPr="00927302">
        <w:rPr>
          <w:i/>
          <w:szCs w:val="22"/>
          <w:lang w:val="es-MX"/>
        </w:rPr>
        <w:t>-</w:t>
      </w:r>
      <w:r w:rsidR="00030A82">
        <w:rPr>
          <w:i/>
          <w:szCs w:val="22"/>
          <w:lang w:val="es-MX"/>
        </w:rPr>
        <w:t>17-19</w:t>
      </w:r>
      <w:r w:rsidRPr="00927302">
        <w:rPr>
          <w:i/>
          <w:szCs w:val="22"/>
          <w:lang w:val="es-MX"/>
        </w:rPr>
        <w:t>:</w:t>
      </w:r>
      <w:r w:rsidRPr="00927302">
        <w:rPr>
          <w:rFonts w:eastAsiaTheme="minorHAnsi"/>
          <w:i/>
          <w:iCs/>
          <w:color w:val="000000"/>
          <w:sz w:val="36"/>
          <w:szCs w:val="36"/>
          <w:lang w:eastAsia="en-US"/>
        </w:rPr>
        <w:t xml:space="preserve"> </w:t>
      </w:r>
      <w:r w:rsidRPr="00030A82">
        <w:rPr>
          <w:b w:val="0"/>
          <w:i/>
          <w:szCs w:val="22"/>
          <w:lang w:val="es-MX"/>
        </w:rPr>
        <w:t>Se acuerda aprobar el subsidio por incapacidad temporal a la colegiada,</w:t>
      </w:r>
      <w:r w:rsidR="00030A82">
        <w:rPr>
          <w:b w:val="0"/>
          <w:i/>
          <w:szCs w:val="22"/>
          <w:lang w:val="es-MX"/>
        </w:rPr>
        <w:t xml:space="preserve"> por la suma de ¢122.625,</w:t>
      </w:r>
      <w:r w:rsidRPr="00030A82">
        <w:rPr>
          <w:b w:val="0"/>
          <w:i/>
          <w:szCs w:val="22"/>
          <w:lang w:val="es-MX"/>
        </w:rPr>
        <w:t xml:space="preserve"> por un plazo máximo de seis meses previa presentación de la incapacidad emitida por la C.C.S.S. de manera ininterrumpida, podrá contar del subsidio a partir del mes del cuarto mes de incapacidad. (Acuerdo en firme y por unanimidad)</w:t>
      </w:r>
    </w:p>
    <w:p w:rsidR="00563E48" w:rsidRDefault="00563E48" w:rsidP="00563E48">
      <w:pPr>
        <w:rPr>
          <w:b w:val="0"/>
          <w:szCs w:val="22"/>
          <w:lang w:val="es-MX"/>
        </w:rPr>
      </w:pPr>
      <w:r w:rsidRPr="008C2B3D">
        <w:rPr>
          <w:b w:val="0"/>
          <w:szCs w:val="22"/>
          <w:lang w:val="es-MX"/>
        </w:rPr>
        <w:t>5.2.2 Solicitud de subsidio de retiro</w:t>
      </w:r>
      <w:r>
        <w:rPr>
          <w:b w:val="0"/>
          <w:szCs w:val="22"/>
          <w:lang w:val="es-MX"/>
        </w:rPr>
        <w:t>.</w:t>
      </w:r>
      <w:r w:rsidRPr="008C2B3D">
        <w:rPr>
          <w:b w:val="0"/>
          <w:szCs w:val="22"/>
          <w:lang w:val="es-MX"/>
        </w:rPr>
        <w:t xml:space="preserve"> </w:t>
      </w:r>
    </w:p>
    <w:p w:rsidR="001571CD" w:rsidRPr="00222556" w:rsidRDefault="001571CD" w:rsidP="001571CD">
      <w:pPr>
        <w:spacing w:before="0" w:after="0" w:line="240" w:lineRule="auto"/>
        <w:rPr>
          <w:b w:val="0"/>
          <w:i/>
          <w:szCs w:val="22"/>
          <w:lang w:val="es-MX"/>
        </w:rPr>
      </w:pPr>
      <w:r w:rsidRPr="00927302">
        <w:rPr>
          <w:i/>
          <w:szCs w:val="22"/>
          <w:lang w:val="es-MX"/>
        </w:rPr>
        <w:t>Acuerdo</w:t>
      </w:r>
      <w:r>
        <w:rPr>
          <w:i/>
          <w:szCs w:val="22"/>
          <w:lang w:val="es-MX"/>
        </w:rPr>
        <w:t xml:space="preserve"> 0</w:t>
      </w:r>
      <w:r w:rsidR="00132796">
        <w:rPr>
          <w:i/>
          <w:szCs w:val="22"/>
          <w:lang w:val="es-MX"/>
        </w:rPr>
        <w:t>5</w:t>
      </w:r>
      <w:r w:rsidRPr="00927302">
        <w:rPr>
          <w:i/>
          <w:szCs w:val="22"/>
          <w:lang w:val="es-MX"/>
        </w:rPr>
        <w:t>-</w:t>
      </w:r>
      <w:r>
        <w:rPr>
          <w:i/>
          <w:szCs w:val="22"/>
          <w:lang w:val="es-MX"/>
        </w:rPr>
        <w:t>17-19</w:t>
      </w:r>
      <w:r w:rsidRPr="00927302">
        <w:rPr>
          <w:i/>
          <w:szCs w:val="22"/>
          <w:lang w:val="es-MX"/>
        </w:rPr>
        <w:t xml:space="preserve">: </w:t>
      </w:r>
      <w:r w:rsidRPr="00132796">
        <w:rPr>
          <w:b w:val="0"/>
          <w:i/>
          <w:szCs w:val="22"/>
          <w:lang w:val="es-MX"/>
        </w:rPr>
        <w:t>Se acuerda aprobar la solicitud de subsidio de retiro al colegiado</w:t>
      </w:r>
      <w:r w:rsidR="00674D3C">
        <w:rPr>
          <w:b w:val="0"/>
          <w:i/>
          <w:szCs w:val="22"/>
          <w:lang w:val="es-MX"/>
        </w:rPr>
        <w:t xml:space="preserve">, </w:t>
      </w:r>
      <w:r w:rsidRPr="00132796">
        <w:rPr>
          <w:b w:val="0"/>
          <w:i/>
          <w:szCs w:val="22"/>
          <w:lang w:val="es-MX"/>
        </w:rPr>
        <w:t>por un monto de ¢</w:t>
      </w:r>
      <w:r w:rsidR="00132796">
        <w:rPr>
          <w:b w:val="0"/>
          <w:i/>
          <w:szCs w:val="22"/>
          <w:lang w:val="es-MX"/>
        </w:rPr>
        <w:t>65</w:t>
      </w:r>
      <w:r w:rsidRPr="00132796">
        <w:rPr>
          <w:b w:val="0"/>
          <w:i/>
          <w:szCs w:val="22"/>
          <w:lang w:val="es-MX"/>
        </w:rPr>
        <w:t>0.000.00. Cumple con lo establecido en el artículo 21 del Estatuto al cumplimiento de los 65 años del colegiado y lo indicado en la tabla de este beneficio. (Acuerdo en firme y por unanimidad).</w:t>
      </w:r>
      <w:r w:rsidRPr="00927302">
        <w:rPr>
          <w:i/>
          <w:szCs w:val="22"/>
          <w:lang w:val="es-MX"/>
        </w:rPr>
        <w:t xml:space="preserve"> </w:t>
      </w:r>
    </w:p>
    <w:p w:rsidR="00563E48" w:rsidRDefault="00563E48" w:rsidP="00563E48">
      <w:pPr>
        <w:rPr>
          <w:b w:val="0"/>
          <w:szCs w:val="22"/>
          <w:lang w:val="es-MX"/>
        </w:rPr>
      </w:pPr>
      <w:r w:rsidRPr="00F279C5">
        <w:rPr>
          <w:b w:val="0"/>
          <w:szCs w:val="22"/>
          <w:lang w:val="es-MX"/>
        </w:rPr>
        <w:t>5.2.3 Solicitud PS</w:t>
      </w:r>
      <w:r w:rsidR="00674D3C">
        <w:rPr>
          <w:b w:val="0"/>
          <w:szCs w:val="22"/>
          <w:lang w:val="es-MX"/>
        </w:rPr>
        <w:t>S</w:t>
      </w:r>
      <w:r w:rsidRPr="00F279C5">
        <w:rPr>
          <w:b w:val="0"/>
          <w:szCs w:val="22"/>
          <w:lang w:val="es-MX"/>
        </w:rPr>
        <w:t>.</w:t>
      </w:r>
    </w:p>
    <w:p w:rsidR="00ED5838" w:rsidRDefault="001571CD" w:rsidP="00563E48">
      <w:pPr>
        <w:rPr>
          <w:b w:val="0"/>
          <w:szCs w:val="22"/>
          <w:lang w:val="es-MX"/>
        </w:rPr>
      </w:pPr>
      <w:r w:rsidRPr="00F279C5">
        <w:rPr>
          <w:b w:val="0"/>
          <w:szCs w:val="22"/>
          <w:lang w:val="es-MX"/>
        </w:rPr>
        <w:t>El Jefe Administrativo Financiero FM presenta el estudio económico a nombre de la colegiada, quien solicitó la ayuda del Programa Social Solidario en razón de la situación económica</w:t>
      </w:r>
      <w:r w:rsidR="00034342">
        <w:rPr>
          <w:b w:val="0"/>
          <w:szCs w:val="22"/>
          <w:lang w:val="es-MX"/>
        </w:rPr>
        <w:t xml:space="preserve"> y de salud</w:t>
      </w:r>
      <w:r w:rsidRPr="00F279C5">
        <w:rPr>
          <w:b w:val="0"/>
          <w:szCs w:val="22"/>
          <w:lang w:val="es-MX"/>
        </w:rPr>
        <w:t xml:space="preserve"> por la que atraviesa. </w:t>
      </w:r>
    </w:p>
    <w:p w:rsidR="001571CD" w:rsidRDefault="00034342" w:rsidP="00563E48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lastRenderedPageBreak/>
        <w:t xml:space="preserve">Los directivos analizan la solicitud y se acuerda. </w:t>
      </w:r>
    </w:p>
    <w:p w:rsidR="001571CD" w:rsidRPr="00AF210D" w:rsidRDefault="001571CD" w:rsidP="00AF210D">
      <w:pPr>
        <w:spacing w:before="0" w:after="0" w:line="240" w:lineRule="auto"/>
        <w:rPr>
          <w:i/>
          <w:szCs w:val="22"/>
          <w:lang w:val="es-MX"/>
        </w:rPr>
      </w:pPr>
      <w:bookmarkStart w:id="3" w:name="_Hlk532993004"/>
      <w:r w:rsidRPr="003772DB">
        <w:rPr>
          <w:i/>
          <w:szCs w:val="22"/>
          <w:lang w:val="es-MX"/>
        </w:rPr>
        <w:t xml:space="preserve">Acuerdo </w:t>
      </w:r>
      <w:r>
        <w:rPr>
          <w:i/>
          <w:szCs w:val="22"/>
          <w:lang w:val="es-MX"/>
        </w:rPr>
        <w:t>0</w:t>
      </w:r>
      <w:r w:rsidR="00034342">
        <w:rPr>
          <w:i/>
          <w:szCs w:val="22"/>
          <w:lang w:val="es-MX"/>
        </w:rPr>
        <w:t>6</w:t>
      </w:r>
      <w:r>
        <w:rPr>
          <w:i/>
          <w:szCs w:val="22"/>
          <w:lang w:val="es-MX"/>
        </w:rPr>
        <w:t>-</w:t>
      </w:r>
      <w:r w:rsidR="00034342">
        <w:rPr>
          <w:i/>
          <w:szCs w:val="22"/>
          <w:lang w:val="es-MX"/>
        </w:rPr>
        <w:t>17</w:t>
      </w:r>
      <w:r>
        <w:rPr>
          <w:i/>
          <w:szCs w:val="22"/>
          <w:lang w:val="es-MX"/>
        </w:rPr>
        <w:t>-19</w:t>
      </w:r>
      <w:r w:rsidRPr="003772DB">
        <w:rPr>
          <w:i/>
          <w:szCs w:val="22"/>
          <w:lang w:val="es-MX"/>
        </w:rPr>
        <w:t>:</w:t>
      </w:r>
      <w:r w:rsidRPr="003772DB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034342">
        <w:rPr>
          <w:b w:val="0"/>
          <w:i/>
          <w:szCs w:val="22"/>
          <w:lang w:val="es-MX"/>
        </w:rPr>
        <w:t>Se acuerda otorgar bajo el Programa Social Solidario no reembolsable a</w:t>
      </w:r>
      <w:r w:rsidR="00034342">
        <w:rPr>
          <w:b w:val="0"/>
          <w:i/>
          <w:szCs w:val="22"/>
          <w:lang w:val="es-MX"/>
        </w:rPr>
        <w:t xml:space="preserve"> </w:t>
      </w:r>
      <w:r w:rsidRPr="00034342">
        <w:rPr>
          <w:b w:val="0"/>
          <w:i/>
          <w:szCs w:val="22"/>
          <w:lang w:val="es-MX"/>
        </w:rPr>
        <w:t>l</w:t>
      </w:r>
      <w:r w:rsidR="00034342">
        <w:rPr>
          <w:b w:val="0"/>
          <w:i/>
          <w:szCs w:val="22"/>
          <w:lang w:val="es-MX"/>
        </w:rPr>
        <w:t>a</w:t>
      </w:r>
      <w:r w:rsidRPr="00034342">
        <w:rPr>
          <w:b w:val="0"/>
          <w:i/>
          <w:szCs w:val="22"/>
          <w:lang w:val="es-MX"/>
        </w:rPr>
        <w:t xml:space="preserve"> colegiad</w:t>
      </w:r>
      <w:r w:rsidR="00034342">
        <w:rPr>
          <w:b w:val="0"/>
          <w:i/>
          <w:szCs w:val="22"/>
          <w:lang w:val="es-MX"/>
        </w:rPr>
        <w:t>a</w:t>
      </w:r>
      <w:r w:rsidR="00674D3C">
        <w:rPr>
          <w:b w:val="0"/>
          <w:i/>
          <w:szCs w:val="22"/>
          <w:lang w:val="es-MX"/>
        </w:rPr>
        <w:t xml:space="preserve">, </w:t>
      </w:r>
      <w:r w:rsidRPr="00034342">
        <w:rPr>
          <w:b w:val="0"/>
          <w:i/>
          <w:szCs w:val="22"/>
          <w:lang w:val="es-MX"/>
        </w:rPr>
        <w:t xml:space="preserve">por un monto de ¢327.000.00, por un periodo de </w:t>
      </w:r>
      <w:r w:rsidR="00034342">
        <w:rPr>
          <w:b w:val="0"/>
          <w:i/>
          <w:szCs w:val="22"/>
          <w:lang w:val="es-MX"/>
        </w:rPr>
        <w:t>6</w:t>
      </w:r>
      <w:r w:rsidRPr="00034342">
        <w:rPr>
          <w:b w:val="0"/>
          <w:i/>
          <w:szCs w:val="22"/>
          <w:lang w:val="es-MX"/>
        </w:rPr>
        <w:t xml:space="preserve"> meses, a partir del mes de </w:t>
      </w:r>
      <w:r w:rsidR="00034342">
        <w:rPr>
          <w:b w:val="0"/>
          <w:i/>
          <w:szCs w:val="22"/>
          <w:lang w:val="es-MX"/>
        </w:rPr>
        <w:t>mayo</w:t>
      </w:r>
      <w:r w:rsidRPr="00034342">
        <w:rPr>
          <w:b w:val="0"/>
          <w:i/>
          <w:szCs w:val="22"/>
          <w:lang w:val="es-MX"/>
        </w:rPr>
        <w:t xml:space="preserve"> del 2019 y hasta el mes de </w:t>
      </w:r>
      <w:r w:rsidR="00034342">
        <w:rPr>
          <w:b w:val="0"/>
          <w:i/>
          <w:szCs w:val="22"/>
          <w:lang w:val="es-MX"/>
        </w:rPr>
        <w:t xml:space="preserve">octubre </w:t>
      </w:r>
      <w:r w:rsidRPr="00034342">
        <w:rPr>
          <w:b w:val="0"/>
          <w:i/>
          <w:szCs w:val="22"/>
          <w:lang w:val="es-MX"/>
        </w:rPr>
        <w:t xml:space="preserve">2019. En razón de cumplir con lo establecido en el artículo 20 del Estatuto del Fondo de </w:t>
      </w:r>
      <w:r w:rsidR="00D966DC" w:rsidRPr="00034342">
        <w:rPr>
          <w:b w:val="0"/>
          <w:i/>
          <w:szCs w:val="22"/>
          <w:lang w:val="es-MX"/>
        </w:rPr>
        <w:t>Mutualidad.</w:t>
      </w:r>
      <w:r w:rsidRPr="00034342">
        <w:rPr>
          <w:b w:val="0"/>
          <w:i/>
          <w:szCs w:val="22"/>
          <w:lang w:val="es-MX"/>
        </w:rPr>
        <w:t xml:space="preserve"> (Acuerdo en firme y por unanimidad).</w:t>
      </w:r>
      <w:bookmarkEnd w:id="3"/>
    </w:p>
    <w:p w:rsidR="00563E48" w:rsidRPr="004B7275" w:rsidRDefault="00563E48" w:rsidP="00563E48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ARTÍCULO SEXTO: </w:t>
      </w:r>
      <w:r w:rsidRPr="003D65B6">
        <w:rPr>
          <w:i/>
          <w:szCs w:val="22"/>
          <w:lang w:val="es-MX"/>
        </w:rPr>
        <w:t>INICIATIVAS</w:t>
      </w:r>
    </w:p>
    <w:p w:rsidR="00563E48" w:rsidRDefault="00563E48" w:rsidP="00563E48">
      <w:pPr>
        <w:rPr>
          <w:szCs w:val="22"/>
          <w:u w:val="single"/>
          <w:lang w:val="es-MX"/>
        </w:rPr>
      </w:pPr>
      <w:r w:rsidRPr="004127E4">
        <w:rPr>
          <w:szCs w:val="22"/>
          <w:u w:val="single"/>
          <w:lang w:val="es-MX"/>
        </w:rPr>
        <w:t>6.1 Iniciativas de la Presidencia:</w:t>
      </w:r>
    </w:p>
    <w:p w:rsidR="00DF58B8" w:rsidRPr="00DF58B8" w:rsidRDefault="00992C9C" w:rsidP="00563E48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6.1.1 </w:t>
      </w:r>
      <w:r w:rsidR="00DF58B8" w:rsidRPr="00DF58B8">
        <w:rPr>
          <w:b w:val="0"/>
          <w:szCs w:val="22"/>
          <w:lang w:val="es-MX"/>
        </w:rPr>
        <w:t>El directivo Juan Pablo Estrada Gómez recuerda el bautizo del puente peatonal Libertad de Prensa ubicado al frente del COLPER, e invita a los miembros a participar el próximo viernes 10 de mayo</w:t>
      </w:r>
      <w:r w:rsidR="00DF58B8">
        <w:rPr>
          <w:b w:val="0"/>
          <w:szCs w:val="22"/>
          <w:lang w:val="es-MX"/>
        </w:rPr>
        <w:t xml:space="preserve"> a las 10 a.m.</w:t>
      </w:r>
      <w:r w:rsidR="00DF58B8" w:rsidRPr="00DF58B8">
        <w:rPr>
          <w:b w:val="0"/>
          <w:szCs w:val="22"/>
          <w:lang w:val="es-MX"/>
        </w:rPr>
        <w:t xml:space="preserve"> Además, informa que el próximo viernes 10 de mayo participará en la reunión de actividades especiales del COLPER y posterior informará lo referente. </w:t>
      </w:r>
    </w:p>
    <w:p w:rsidR="00563E48" w:rsidRDefault="00563E48" w:rsidP="00563E48">
      <w:pPr>
        <w:rPr>
          <w:szCs w:val="22"/>
          <w:u w:val="single"/>
          <w:lang w:val="es-MX"/>
        </w:rPr>
      </w:pPr>
      <w:r w:rsidRPr="004127E4">
        <w:rPr>
          <w:szCs w:val="22"/>
          <w:u w:val="single"/>
          <w:lang w:val="es-MX"/>
        </w:rPr>
        <w:t>6.2 Iniciativas de los miembros del Consejo:</w:t>
      </w:r>
    </w:p>
    <w:p w:rsidR="00992C9C" w:rsidRPr="008F6D0F" w:rsidRDefault="00992C9C" w:rsidP="00563E48">
      <w:pPr>
        <w:rPr>
          <w:b w:val="0"/>
          <w:szCs w:val="22"/>
          <w:lang w:val="es-MX"/>
        </w:rPr>
      </w:pPr>
      <w:r w:rsidRPr="008F6D0F">
        <w:rPr>
          <w:b w:val="0"/>
          <w:szCs w:val="22"/>
          <w:lang w:val="es-MX"/>
        </w:rPr>
        <w:t xml:space="preserve">6.2.1 El directivo Johnny Vargas Durán propone se analice </w:t>
      </w:r>
      <w:r w:rsidR="008F6D0F" w:rsidRPr="008F6D0F">
        <w:rPr>
          <w:b w:val="0"/>
          <w:szCs w:val="22"/>
          <w:lang w:val="es-MX"/>
        </w:rPr>
        <w:t>algunos detalles visualices de la nueva oficina del Fondo de Mutualidad como ventanas</w:t>
      </w:r>
      <w:r w:rsidR="008F6D0F">
        <w:rPr>
          <w:b w:val="0"/>
          <w:szCs w:val="22"/>
          <w:lang w:val="es-MX"/>
        </w:rPr>
        <w:t>, ya que la actual tiene un polarizado muy oscuro y da impresión a estar cerrado, además, de un</w:t>
      </w:r>
      <w:r w:rsidR="008F6D0F" w:rsidRPr="008F6D0F">
        <w:rPr>
          <w:b w:val="0"/>
          <w:szCs w:val="22"/>
          <w:lang w:val="es-MX"/>
        </w:rPr>
        <w:t xml:space="preserve"> espacio para atender a los colegiados de manera más tranquilidad. </w:t>
      </w:r>
    </w:p>
    <w:p w:rsidR="00563E48" w:rsidRDefault="00563E48" w:rsidP="00563E48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>ARTÍCULO SETIMO: ASUNTOS DE LA ADMINISTRACIÓN</w:t>
      </w:r>
    </w:p>
    <w:p w:rsidR="00AF5F17" w:rsidRDefault="00563E48" w:rsidP="00055886">
      <w:pPr>
        <w:spacing w:before="0" w:after="0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7.1 Estados Financieros con corte a </w:t>
      </w:r>
      <w:proofErr w:type="gramStart"/>
      <w:r>
        <w:rPr>
          <w:b w:val="0"/>
          <w:szCs w:val="22"/>
          <w:lang w:val="es-MX"/>
        </w:rPr>
        <w:t>Febrero</w:t>
      </w:r>
      <w:proofErr w:type="gramEnd"/>
      <w:r>
        <w:rPr>
          <w:b w:val="0"/>
          <w:szCs w:val="22"/>
          <w:lang w:val="es-MX"/>
        </w:rPr>
        <w:t xml:space="preserve"> 2019.</w:t>
      </w:r>
    </w:p>
    <w:p w:rsidR="00AF5F17" w:rsidRPr="00AF5F17" w:rsidRDefault="00AF5F17" w:rsidP="00055886">
      <w:pPr>
        <w:spacing w:before="0" w:after="0"/>
        <w:rPr>
          <w:b w:val="0"/>
          <w:szCs w:val="22"/>
          <w:lang w:val="es-MX"/>
        </w:rPr>
      </w:pPr>
      <w:r w:rsidRPr="00AF5F17">
        <w:rPr>
          <w:b w:val="0"/>
          <w:szCs w:val="22"/>
          <w:lang w:val="es-MX"/>
        </w:rPr>
        <w:t xml:space="preserve">El Jefe Administrativo-Financiero presenta el informe de los estados financieros con corte al </w:t>
      </w:r>
      <w:r>
        <w:rPr>
          <w:b w:val="0"/>
          <w:szCs w:val="22"/>
          <w:lang w:val="es-MX"/>
        </w:rPr>
        <w:t>28</w:t>
      </w:r>
      <w:r w:rsidRPr="00AF5F17">
        <w:rPr>
          <w:b w:val="0"/>
          <w:szCs w:val="22"/>
          <w:lang w:val="es-MX"/>
        </w:rPr>
        <w:t xml:space="preserve"> de </w:t>
      </w:r>
      <w:proofErr w:type="gramStart"/>
      <w:r>
        <w:rPr>
          <w:b w:val="0"/>
          <w:szCs w:val="22"/>
          <w:lang w:val="es-MX"/>
        </w:rPr>
        <w:t>Febrero</w:t>
      </w:r>
      <w:proofErr w:type="gramEnd"/>
      <w:r w:rsidRPr="00AF5F17">
        <w:rPr>
          <w:b w:val="0"/>
          <w:szCs w:val="22"/>
          <w:lang w:val="es-MX"/>
        </w:rPr>
        <w:t xml:space="preserve"> del 201</w:t>
      </w:r>
      <w:r>
        <w:rPr>
          <w:b w:val="0"/>
          <w:szCs w:val="22"/>
          <w:lang w:val="es-MX"/>
        </w:rPr>
        <w:t>9</w:t>
      </w:r>
      <w:r w:rsidRPr="00AF5F17">
        <w:rPr>
          <w:b w:val="0"/>
          <w:szCs w:val="22"/>
          <w:lang w:val="es-MX"/>
        </w:rPr>
        <w:t xml:space="preserve">. </w:t>
      </w:r>
    </w:p>
    <w:p w:rsidR="00AF5F17" w:rsidRDefault="00AF5F17" w:rsidP="00055886">
      <w:pPr>
        <w:spacing w:before="0" w:after="0"/>
        <w:rPr>
          <w:b w:val="0"/>
          <w:szCs w:val="22"/>
          <w:lang w:val="es-MX"/>
        </w:rPr>
      </w:pPr>
      <w:r w:rsidRPr="00AF5F17">
        <w:rPr>
          <w:b w:val="0"/>
          <w:szCs w:val="22"/>
          <w:lang w:val="es-MX"/>
        </w:rPr>
        <w:t xml:space="preserve">Los directivos realizan observaciones y comentarios dando por conocido el informe de los estados financieros con corte al </w:t>
      </w:r>
      <w:r>
        <w:rPr>
          <w:b w:val="0"/>
          <w:szCs w:val="22"/>
          <w:lang w:val="es-MX"/>
        </w:rPr>
        <w:t>28</w:t>
      </w:r>
      <w:r w:rsidRPr="00AF5F17">
        <w:rPr>
          <w:b w:val="0"/>
          <w:szCs w:val="22"/>
          <w:lang w:val="es-MX"/>
        </w:rPr>
        <w:t xml:space="preserve"> de </w:t>
      </w:r>
      <w:proofErr w:type="gramStart"/>
      <w:r>
        <w:rPr>
          <w:b w:val="0"/>
          <w:szCs w:val="22"/>
          <w:lang w:val="es-MX"/>
        </w:rPr>
        <w:t>Febrero</w:t>
      </w:r>
      <w:proofErr w:type="gramEnd"/>
      <w:r w:rsidRPr="00AF5F17">
        <w:rPr>
          <w:b w:val="0"/>
          <w:szCs w:val="22"/>
          <w:lang w:val="es-MX"/>
        </w:rPr>
        <w:t xml:space="preserve"> del 201</w:t>
      </w:r>
      <w:r>
        <w:rPr>
          <w:b w:val="0"/>
          <w:szCs w:val="22"/>
          <w:lang w:val="es-MX"/>
        </w:rPr>
        <w:t>9</w:t>
      </w:r>
      <w:r w:rsidRPr="00AF5F17">
        <w:rPr>
          <w:b w:val="0"/>
          <w:szCs w:val="22"/>
          <w:lang w:val="es-MX"/>
        </w:rPr>
        <w:t>.</w:t>
      </w:r>
    </w:p>
    <w:p w:rsidR="00563E48" w:rsidRDefault="00025542" w:rsidP="00563E48">
      <w:pPr>
        <w:spacing w:before="0" w:after="0" w:line="240" w:lineRule="auto"/>
        <w:rPr>
          <w:b w:val="0"/>
          <w:szCs w:val="22"/>
          <w:lang w:val="es-MX"/>
        </w:rPr>
      </w:pPr>
      <w:r w:rsidRPr="00025542">
        <w:rPr>
          <w:noProof/>
          <w:lang w:val="en-US" w:eastAsia="en-US"/>
        </w:rPr>
        <w:lastRenderedPageBreak/>
        <w:drawing>
          <wp:inline distT="0" distB="0" distL="0" distR="0">
            <wp:extent cx="6043930" cy="604393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604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A4A" w:rsidRDefault="00F22A4A" w:rsidP="00563E48">
      <w:pPr>
        <w:spacing w:before="0" w:after="0" w:line="240" w:lineRule="auto"/>
        <w:rPr>
          <w:b w:val="0"/>
          <w:szCs w:val="22"/>
          <w:lang w:val="es-MX"/>
        </w:rPr>
      </w:pPr>
    </w:p>
    <w:p w:rsidR="00025542" w:rsidRDefault="00025542" w:rsidP="00563E48">
      <w:pPr>
        <w:spacing w:before="0" w:after="0" w:line="240" w:lineRule="auto"/>
        <w:rPr>
          <w:b w:val="0"/>
          <w:szCs w:val="22"/>
          <w:lang w:val="es-MX"/>
        </w:rPr>
      </w:pPr>
      <w:r w:rsidRPr="00025542">
        <w:rPr>
          <w:noProof/>
          <w:lang w:val="en-US" w:eastAsia="en-US"/>
        </w:rPr>
        <w:lastRenderedPageBreak/>
        <w:drawing>
          <wp:inline distT="0" distB="0" distL="0" distR="0">
            <wp:extent cx="5572125" cy="505777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542" w:rsidRDefault="00025542" w:rsidP="00055886">
      <w:pPr>
        <w:spacing w:before="0" w:after="0"/>
        <w:rPr>
          <w:b w:val="0"/>
          <w:szCs w:val="22"/>
          <w:lang w:val="es-MX"/>
        </w:rPr>
      </w:pPr>
    </w:p>
    <w:p w:rsidR="00AF5F17" w:rsidRDefault="00563E48" w:rsidP="00055886">
      <w:pPr>
        <w:spacing w:before="0" w:after="0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7.2 Liquidación presupuestaria con corte a </w:t>
      </w:r>
      <w:proofErr w:type="gramStart"/>
      <w:r>
        <w:rPr>
          <w:b w:val="0"/>
          <w:szCs w:val="22"/>
          <w:lang w:val="es-MX"/>
        </w:rPr>
        <w:t>Febrero</w:t>
      </w:r>
      <w:proofErr w:type="gramEnd"/>
      <w:r>
        <w:rPr>
          <w:b w:val="0"/>
          <w:szCs w:val="22"/>
          <w:lang w:val="es-MX"/>
        </w:rPr>
        <w:t xml:space="preserve"> 2019.</w:t>
      </w:r>
    </w:p>
    <w:p w:rsidR="00AF5F17" w:rsidRPr="00AF5F17" w:rsidRDefault="00AF5F17" w:rsidP="00055886">
      <w:pPr>
        <w:spacing w:before="0" w:after="0"/>
        <w:rPr>
          <w:b w:val="0"/>
          <w:szCs w:val="22"/>
          <w:lang w:val="es-MX"/>
        </w:rPr>
      </w:pPr>
      <w:r w:rsidRPr="00AF5F17">
        <w:rPr>
          <w:b w:val="0"/>
          <w:szCs w:val="22"/>
          <w:lang w:val="es-MX"/>
        </w:rPr>
        <w:t xml:space="preserve">El Jefe Administrativo-Financiero presenta el informe de los estados financieros con corte al </w:t>
      </w:r>
      <w:r>
        <w:rPr>
          <w:b w:val="0"/>
          <w:szCs w:val="22"/>
          <w:lang w:val="es-MX"/>
        </w:rPr>
        <w:t>28</w:t>
      </w:r>
      <w:r w:rsidRPr="00AF5F17">
        <w:rPr>
          <w:b w:val="0"/>
          <w:szCs w:val="22"/>
          <w:lang w:val="es-MX"/>
        </w:rPr>
        <w:t xml:space="preserve"> de </w:t>
      </w:r>
      <w:proofErr w:type="gramStart"/>
      <w:r>
        <w:rPr>
          <w:b w:val="0"/>
          <w:szCs w:val="22"/>
          <w:lang w:val="es-MX"/>
        </w:rPr>
        <w:t>Febrero</w:t>
      </w:r>
      <w:proofErr w:type="gramEnd"/>
      <w:r w:rsidRPr="00AF5F17">
        <w:rPr>
          <w:b w:val="0"/>
          <w:szCs w:val="22"/>
          <w:lang w:val="es-MX"/>
        </w:rPr>
        <w:t xml:space="preserve"> del 201</w:t>
      </w:r>
      <w:r>
        <w:rPr>
          <w:b w:val="0"/>
          <w:szCs w:val="22"/>
          <w:lang w:val="es-MX"/>
        </w:rPr>
        <w:t>9</w:t>
      </w:r>
      <w:r w:rsidRPr="00AF5F17">
        <w:rPr>
          <w:b w:val="0"/>
          <w:szCs w:val="22"/>
          <w:lang w:val="es-MX"/>
        </w:rPr>
        <w:t xml:space="preserve">. </w:t>
      </w:r>
    </w:p>
    <w:p w:rsidR="00AF5F17" w:rsidRDefault="00AF5F17" w:rsidP="00055886">
      <w:pPr>
        <w:spacing w:before="0" w:after="0"/>
        <w:rPr>
          <w:b w:val="0"/>
          <w:szCs w:val="22"/>
          <w:lang w:val="es-MX"/>
        </w:rPr>
      </w:pPr>
      <w:r w:rsidRPr="00AF5F17">
        <w:rPr>
          <w:b w:val="0"/>
          <w:szCs w:val="22"/>
          <w:lang w:val="es-MX"/>
        </w:rPr>
        <w:t xml:space="preserve">Los directivos realizan observaciones y comentarios dando por conocido el informe de los estados financieros con corte al </w:t>
      </w:r>
      <w:r>
        <w:rPr>
          <w:b w:val="0"/>
          <w:szCs w:val="22"/>
          <w:lang w:val="es-MX"/>
        </w:rPr>
        <w:t>28</w:t>
      </w:r>
      <w:r w:rsidRPr="00AF5F17">
        <w:rPr>
          <w:b w:val="0"/>
          <w:szCs w:val="22"/>
          <w:lang w:val="es-MX"/>
        </w:rPr>
        <w:t xml:space="preserve"> de </w:t>
      </w:r>
      <w:proofErr w:type="gramStart"/>
      <w:r>
        <w:rPr>
          <w:b w:val="0"/>
          <w:szCs w:val="22"/>
          <w:lang w:val="es-MX"/>
        </w:rPr>
        <w:t>Febrero</w:t>
      </w:r>
      <w:proofErr w:type="gramEnd"/>
      <w:r w:rsidRPr="00AF5F17">
        <w:rPr>
          <w:b w:val="0"/>
          <w:szCs w:val="22"/>
          <w:lang w:val="es-MX"/>
        </w:rPr>
        <w:t xml:space="preserve"> del 201</w:t>
      </w:r>
      <w:r>
        <w:rPr>
          <w:b w:val="0"/>
          <w:szCs w:val="22"/>
          <w:lang w:val="es-MX"/>
        </w:rPr>
        <w:t>9</w:t>
      </w:r>
      <w:r w:rsidRPr="00AF5F17">
        <w:rPr>
          <w:b w:val="0"/>
          <w:szCs w:val="22"/>
          <w:lang w:val="es-MX"/>
        </w:rPr>
        <w:t>.</w:t>
      </w:r>
    </w:p>
    <w:p w:rsidR="00025542" w:rsidRDefault="00025542" w:rsidP="00AF5F17">
      <w:pPr>
        <w:spacing w:before="0" w:after="0" w:line="480" w:lineRule="auto"/>
        <w:rPr>
          <w:b w:val="0"/>
          <w:szCs w:val="22"/>
          <w:lang w:val="es-MX"/>
        </w:rPr>
      </w:pPr>
    </w:p>
    <w:p w:rsidR="00AF5F17" w:rsidRDefault="00AF5F17" w:rsidP="00563E48">
      <w:pPr>
        <w:spacing w:before="0" w:after="0" w:line="240" w:lineRule="auto"/>
        <w:rPr>
          <w:b w:val="0"/>
          <w:szCs w:val="22"/>
          <w:lang w:val="es-MX"/>
        </w:rPr>
      </w:pPr>
      <w:r w:rsidRPr="00AF5F17">
        <w:rPr>
          <w:noProof/>
          <w:lang w:val="en-US" w:eastAsia="en-US"/>
        </w:rPr>
        <w:lastRenderedPageBreak/>
        <w:drawing>
          <wp:inline distT="0" distB="0" distL="0" distR="0">
            <wp:extent cx="6043930" cy="3710940"/>
            <wp:effectExtent l="0" t="0" r="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F17" w:rsidRDefault="00AF5F17" w:rsidP="00563E48">
      <w:pPr>
        <w:spacing w:before="0" w:after="0" w:line="240" w:lineRule="auto"/>
        <w:rPr>
          <w:b w:val="0"/>
          <w:szCs w:val="22"/>
          <w:lang w:val="es-MX"/>
        </w:rPr>
      </w:pPr>
    </w:p>
    <w:p w:rsidR="00AF5F17" w:rsidRDefault="00AF5F17" w:rsidP="00563E48">
      <w:pPr>
        <w:spacing w:before="0" w:after="0" w:line="240" w:lineRule="auto"/>
        <w:rPr>
          <w:b w:val="0"/>
          <w:szCs w:val="22"/>
          <w:lang w:val="es-MX"/>
        </w:rPr>
      </w:pPr>
    </w:p>
    <w:p w:rsidR="00E35321" w:rsidRDefault="00E35321" w:rsidP="00BB23D2">
      <w:pPr>
        <w:spacing w:before="0" w:after="0" w:line="240" w:lineRule="auto"/>
        <w:rPr>
          <w:b w:val="0"/>
          <w:szCs w:val="22"/>
          <w:lang w:val="es-MX"/>
        </w:rPr>
      </w:pPr>
    </w:p>
    <w:p w:rsidR="00E35321" w:rsidRPr="001628FA" w:rsidRDefault="00E35321" w:rsidP="00BB23D2">
      <w:pPr>
        <w:spacing w:before="0" w:after="0"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Al ser </w:t>
      </w:r>
      <w:r w:rsidR="00557FBC">
        <w:rPr>
          <w:b w:val="0"/>
          <w:szCs w:val="22"/>
          <w:lang w:val="es-MX"/>
        </w:rPr>
        <w:t xml:space="preserve">las </w:t>
      </w:r>
      <w:r w:rsidR="005D18AE">
        <w:rPr>
          <w:b w:val="0"/>
          <w:szCs w:val="22"/>
          <w:lang w:val="es-MX"/>
        </w:rPr>
        <w:t>veinte</w:t>
      </w:r>
      <w:r w:rsidR="00557FBC">
        <w:rPr>
          <w:b w:val="0"/>
          <w:szCs w:val="22"/>
          <w:lang w:val="es-MX"/>
        </w:rPr>
        <w:t xml:space="preserve"> horas con cincuenta y cinco minutos se levanta la sesión.   </w:t>
      </w:r>
    </w:p>
    <w:p w:rsidR="00BB23D2" w:rsidRDefault="00BB23D2" w:rsidP="00BB23D2">
      <w:pPr>
        <w:spacing w:before="0" w:after="0" w:line="240" w:lineRule="auto"/>
        <w:rPr>
          <w:szCs w:val="22"/>
          <w:lang w:val="es-MX"/>
        </w:rPr>
      </w:pPr>
    </w:p>
    <w:p w:rsidR="00BB23D2" w:rsidRDefault="00BB23D2" w:rsidP="00557FBC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Juan Pablo Estrada Gómez</w:t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  <w:t>Aleyda Solano Torres</w:t>
      </w:r>
    </w:p>
    <w:p w:rsidR="00BB23D2" w:rsidRDefault="00BB23D2" w:rsidP="00654D4E">
      <w:pPr>
        <w:spacing w:before="0" w:after="0"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>Presidente</w:t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r w:rsidR="00654D4E">
        <w:rPr>
          <w:szCs w:val="22"/>
          <w:lang w:val="es-MX"/>
        </w:rPr>
        <w:tab/>
      </w:r>
      <w:proofErr w:type="gramStart"/>
      <w:r w:rsidR="00654D4E">
        <w:rPr>
          <w:szCs w:val="22"/>
          <w:lang w:val="es-MX"/>
        </w:rPr>
        <w:t>Secretaria</w:t>
      </w:r>
      <w:proofErr w:type="gramEnd"/>
    </w:p>
    <w:p w:rsidR="00BB23D2" w:rsidRDefault="00BB23D2" w:rsidP="00C91021">
      <w:pPr>
        <w:rPr>
          <w:i/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Default="00DD49E9" w:rsidP="00DD49E9">
      <w:pPr>
        <w:rPr>
          <w:i/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p w:rsidR="00DD49E9" w:rsidRPr="00DD49E9" w:rsidRDefault="00DD49E9" w:rsidP="00DD49E9">
      <w:pPr>
        <w:rPr>
          <w:szCs w:val="22"/>
          <w:lang w:val="es-MX"/>
        </w:rPr>
      </w:pPr>
    </w:p>
    <w:bookmarkEnd w:id="0"/>
    <w:p w:rsidR="00DD49E9" w:rsidRPr="00DD49E9" w:rsidRDefault="00DD49E9" w:rsidP="00DD49E9">
      <w:pPr>
        <w:rPr>
          <w:szCs w:val="22"/>
          <w:lang w:val="es-MX"/>
        </w:rPr>
      </w:pPr>
    </w:p>
    <w:sectPr w:rsidR="00DD49E9" w:rsidRPr="00DD49E9" w:rsidSect="000175B3">
      <w:footerReference w:type="default" r:id="rId9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805" w:rsidRDefault="00D45805" w:rsidP="00654D4E">
      <w:pPr>
        <w:spacing w:before="0" w:after="0" w:line="240" w:lineRule="auto"/>
      </w:pPr>
      <w:r>
        <w:separator/>
      </w:r>
    </w:p>
  </w:endnote>
  <w:endnote w:type="continuationSeparator" w:id="0">
    <w:p w:rsidR="00D45805" w:rsidRDefault="00D45805" w:rsidP="00654D4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678997"/>
      <w:docPartObj>
        <w:docPartGallery w:val="Page Numbers (Bottom of Page)"/>
        <w:docPartUnique/>
      </w:docPartObj>
    </w:sdtPr>
    <w:sdtEndPr/>
    <w:sdtContent>
      <w:p w:rsidR="001572E8" w:rsidRDefault="00A7713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838" w:rsidRPr="00ED5838">
          <w:rPr>
            <w:noProof/>
            <w:lang w:val="es-ES"/>
          </w:rPr>
          <w:t>3</w:t>
        </w:r>
        <w:r>
          <w:rPr>
            <w:noProof/>
            <w:lang w:val="es-ES"/>
          </w:rPr>
          <w:fldChar w:fldCharType="end"/>
        </w:r>
      </w:p>
    </w:sdtContent>
  </w:sdt>
  <w:p w:rsidR="001572E8" w:rsidRPr="009B6F68" w:rsidRDefault="00993217">
    <w:pPr>
      <w:pStyle w:val="Piedepgina"/>
      <w:rPr>
        <w:rFonts w:asciiTheme="minorHAnsi" w:hAnsiTheme="minorHAnsi" w:cstheme="minorHAnsi"/>
        <w:sz w:val="20"/>
      </w:rPr>
    </w:pPr>
    <w:r w:rsidRPr="009B6F68">
      <w:rPr>
        <w:rFonts w:asciiTheme="minorHAnsi" w:hAnsiTheme="minorHAnsi" w:cstheme="minorHAnsi"/>
        <w:sz w:val="20"/>
      </w:rPr>
      <w:t>A</w:t>
    </w:r>
    <w:r w:rsidR="00DD49E9">
      <w:rPr>
        <w:rFonts w:asciiTheme="minorHAnsi" w:hAnsiTheme="minorHAnsi" w:cstheme="minorHAnsi"/>
        <w:sz w:val="20"/>
      </w:rPr>
      <w:t>cta</w:t>
    </w:r>
    <w:r w:rsidRPr="009B6F68">
      <w:rPr>
        <w:rFonts w:asciiTheme="minorHAnsi" w:hAnsiTheme="minorHAnsi" w:cstheme="minorHAnsi"/>
        <w:sz w:val="20"/>
      </w:rPr>
      <w:t xml:space="preserve"> Sesión Ordinaria </w:t>
    </w:r>
    <w:r>
      <w:rPr>
        <w:rFonts w:asciiTheme="minorHAnsi" w:hAnsiTheme="minorHAnsi" w:cstheme="minorHAnsi"/>
        <w:sz w:val="20"/>
      </w:rPr>
      <w:t>1</w:t>
    </w:r>
    <w:r w:rsidR="00DD49E9">
      <w:rPr>
        <w:rFonts w:asciiTheme="minorHAnsi" w:hAnsiTheme="minorHAnsi" w:cstheme="minorHAnsi"/>
        <w:sz w:val="20"/>
      </w:rPr>
      <w:t>7</w:t>
    </w:r>
    <w:r>
      <w:rPr>
        <w:rFonts w:asciiTheme="minorHAnsi" w:hAnsiTheme="minorHAnsi" w:cstheme="minorHAnsi"/>
        <w:sz w:val="20"/>
      </w:rPr>
      <w:t>-</w:t>
    </w:r>
    <w:r w:rsidRPr="009B6F68">
      <w:rPr>
        <w:rFonts w:asciiTheme="minorHAnsi" w:hAnsiTheme="minorHAnsi" w:cstheme="minorHAnsi"/>
        <w:sz w:val="20"/>
      </w:rPr>
      <w:t>1</w:t>
    </w:r>
    <w:r>
      <w:rPr>
        <w:rFonts w:asciiTheme="minorHAnsi" w:hAnsiTheme="minorHAnsi" w:cstheme="minorHAnsi"/>
        <w:sz w:val="20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805" w:rsidRDefault="00D45805" w:rsidP="00654D4E">
      <w:pPr>
        <w:spacing w:before="0" w:after="0" w:line="240" w:lineRule="auto"/>
      </w:pPr>
      <w:r>
        <w:separator/>
      </w:r>
    </w:p>
  </w:footnote>
  <w:footnote w:type="continuationSeparator" w:id="0">
    <w:p w:rsidR="00D45805" w:rsidRDefault="00D45805" w:rsidP="00654D4E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F3"/>
    <w:rsid w:val="00025542"/>
    <w:rsid w:val="00030A82"/>
    <w:rsid w:val="00034342"/>
    <w:rsid w:val="00055886"/>
    <w:rsid w:val="00063491"/>
    <w:rsid w:val="00092AF3"/>
    <w:rsid w:val="000A32D3"/>
    <w:rsid w:val="000F7BAA"/>
    <w:rsid w:val="00132796"/>
    <w:rsid w:val="001571CD"/>
    <w:rsid w:val="001574B8"/>
    <w:rsid w:val="001657A6"/>
    <w:rsid w:val="002C4C88"/>
    <w:rsid w:val="002F11B3"/>
    <w:rsid w:val="0032727B"/>
    <w:rsid w:val="00344901"/>
    <w:rsid w:val="004127E4"/>
    <w:rsid w:val="004C6F97"/>
    <w:rsid w:val="00527C33"/>
    <w:rsid w:val="00536ED6"/>
    <w:rsid w:val="00557FBC"/>
    <w:rsid w:val="00563E48"/>
    <w:rsid w:val="005B2556"/>
    <w:rsid w:val="005D18AE"/>
    <w:rsid w:val="005D42E0"/>
    <w:rsid w:val="005F41F3"/>
    <w:rsid w:val="00654D4E"/>
    <w:rsid w:val="00674D3C"/>
    <w:rsid w:val="006C2F21"/>
    <w:rsid w:val="006F645B"/>
    <w:rsid w:val="00717A45"/>
    <w:rsid w:val="007303CF"/>
    <w:rsid w:val="00735ABC"/>
    <w:rsid w:val="00775442"/>
    <w:rsid w:val="007E2BDE"/>
    <w:rsid w:val="00834CFA"/>
    <w:rsid w:val="008563EB"/>
    <w:rsid w:val="008C41F7"/>
    <w:rsid w:val="008F6D0F"/>
    <w:rsid w:val="00922D97"/>
    <w:rsid w:val="00992C9C"/>
    <w:rsid w:val="00993217"/>
    <w:rsid w:val="00A66242"/>
    <w:rsid w:val="00A77132"/>
    <w:rsid w:val="00AA320F"/>
    <w:rsid w:val="00AF210D"/>
    <w:rsid w:val="00AF5F17"/>
    <w:rsid w:val="00B42FB6"/>
    <w:rsid w:val="00BB23D2"/>
    <w:rsid w:val="00C15D71"/>
    <w:rsid w:val="00C26C44"/>
    <w:rsid w:val="00C34617"/>
    <w:rsid w:val="00C91021"/>
    <w:rsid w:val="00D13CCD"/>
    <w:rsid w:val="00D17F6A"/>
    <w:rsid w:val="00D326F9"/>
    <w:rsid w:val="00D45805"/>
    <w:rsid w:val="00D54034"/>
    <w:rsid w:val="00D93D89"/>
    <w:rsid w:val="00D966DC"/>
    <w:rsid w:val="00DB5823"/>
    <w:rsid w:val="00DD49E9"/>
    <w:rsid w:val="00DF58B8"/>
    <w:rsid w:val="00E263E3"/>
    <w:rsid w:val="00E35321"/>
    <w:rsid w:val="00E572B9"/>
    <w:rsid w:val="00E8008D"/>
    <w:rsid w:val="00E9251C"/>
    <w:rsid w:val="00ED5838"/>
    <w:rsid w:val="00F22A4A"/>
    <w:rsid w:val="00F279C5"/>
    <w:rsid w:val="00FC7E31"/>
    <w:rsid w:val="00FE4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4DF3A"/>
  <w15:docId w15:val="{4DC7D106-1EAC-48FC-B5EE-54CB0DC19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F3"/>
    <w:pPr>
      <w:spacing w:before="120" w:after="120" w:line="360" w:lineRule="auto"/>
      <w:jc w:val="both"/>
    </w:pPr>
    <w:rPr>
      <w:rFonts w:ascii="Times New Roman" w:eastAsia="Batang" w:hAnsi="Times New Roman" w:cs="Times New Roman"/>
      <w:b/>
      <w:sz w:val="24"/>
      <w:szCs w:val="24"/>
      <w:lang w:val="es-CR"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092AF3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F3"/>
    <w:rPr>
      <w:rFonts w:ascii="Times New Roman" w:eastAsia="Batang" w:hAnsi="Times New Roman" w:cs="Times New Roman"/>
      <w:b/>
      <w:sz w:val="24"/>
      <w:szCs w:val="24"/>
      <w:lang w:val="es-CR" w:eastAsia="es-CR"/>
    </w:rPr>
  </w:style>
  <w:style w:type="table" w:styleId="Sombreadoclaro">
    <w:name w:val="Light Shading"/>
    <w:basedOn w:val="Tablanormal"/>
    <w:uiPriority w:val="60"/>
    <w:rsid w:val="00092AF3"/>
    <w:pPr>
      <w:spacing w:beforeAutospacing="1" w:after="0" w:afterAutospacing="1" w:line="240" w:lineRule="auto"/>
      <w:jc w:val="both"/>
    </w:pPr>
    <w:rPr>
      <w:rFonts w:ascii="Times New Roman" w:hAnsi="Times New Roman" w:cs="Times New Roman"/>
      <w:color w:val="000000" w:themeColor="text1" w:themeShade="BF"/>
      <w:sz w:val="44"/>
      <w:szCs w:val="44"/>
      <w:lang w:val="es-C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557FB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7FBC"/>
    <w:rPr>
      <w:rFonts w:ascii="Segoe UI" w:eastAsia="Batang" w:hAnsi="Segoe UI" w:cs="Segoe UI"/>
      <w:b/>
      <w:sz w:val="18"/>
      <w:szCs w:val="18"/>
      <w:lang w:val="es-CR" w:eastAsia="es-CR"/>
    </w:rPr>
  </w:style>
  <w:style w:type="paragraph" w:styleId="Encabezado">
    <w:name w:val="header"/>
    <w:basedOn w:val="Normal"/>
    <w:link w:val="EncabezadoCar"/>
    <w:uiPriority w:val="99"/>
    <w:unhideWhenUsed/>
    <w:rsid w:val="00654D4E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4D4E"/>
    <w:rPr>
      <w:rFonts w:ascii="Times New Roman" w:eastAsia="Batang" w:hAnsi="Times New Roman" w:cs="Times New Roman"/>
      <w:b/>
      <w:sz w:val="24"/>
      <w:szCs w:val="24"/>
      <w:lang w:val="es-CR"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878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Fondo de Mutualidad 2</dc:creator>
  <cp:keywords/>
  <dc:description/>
  <cp:lastModifiedBy>Fondo de Mutualidad 2</cp:lastModifiedBy>
  <cp:revision>5</cp:revision>
  <dcterms:created xsi:type="dcterms:W3CDTF">2019-06-10T22:19:00Z</dcterms:created>
  <dcterms:modified xsi:type="dcterms:W3CDTF">2019-06-26T15:05:00Z</dcterms:modified>
</cp:coreProperties>
</file>